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8CF" w:rsidRDefault="00F618CF">
      <w:pPr>
        <w:rPr>
          <w:b/>
          <w:color w:val="C00000"/>
          <w:sz w:val="36"/>
          <w:szCs w:val="36"/>
        </w:rPr>
      </w:pPr>
    </w:p>
    <w:p w:rsidR="00F618CF" w:rsidRDefault="00F618CF">
      <w:pPr>
        <w:rPr>
          <w:b/>
          <w:color w:val="C00000"/>
          <w:sz w:val="36"/>
          <w:szCs w:val="36"/>
        </w:rPr>
      </w:pPr>
    </w:p>
    <w:p w:rsidR="00D574D5" w:rsidRDefault="007F071E">
      <w:pPr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Kam po osnovni šoli?</w:t>
      </w:r>
    </w:p>
    <w:p w:rsidR="00F477EE" w:rsidRDefault="00F477EE"/>
    <w:p w:rsidR="00F618CF" w:rsidRDefault="00F618CF"/>
    <w:p w:rsidR="00F618CF" w:rsidRDefault="00F618CF"/>
    <w:p w:rsidR="00F477EE" w:rsidRDefault="00F477EE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Preden se odločiš, kaj je zate bolj ustrezno, je treba </w:t>
      </w:r>
      <w:r w:rsidR="00036A16">
        <w:rPr>
          <w:color w:val="1F497D" w:themeColor="text2"/>
          <w:sz w:val="24"/>
          <w:szCs w:val="24"/>
        </w:rPr>
        <w:t>raziskati in razmisliti kar nekaj stvari</w:t>
      </w:r>
      <w:r>
        <w:rPr>
          <w:color w:val="1F497D" w:themeColor="text2"/>
          <w:sz w:val="24"/>
          <w:szCs w:val="24"/>
        </w:rPr>
        <w:t>:</w:t>
      </w:r>
    </w:p>
    <w:p w:rsidR="00036A16" w:rsidRDefault="00036A16" w:rsidP="00036A16">
      <w:pPr>
        <w:rPr>
          <w:color w:val="1F497D" w:themeColor="text2"/>
          <w:sz w:val="24"/>
          <w:szCs w:val="24"/>
        </w:rPr>
      </w:pPr>
    </w:p>
    <w:p w:rsidR="00036A16" w:rsidRDefault="00036A16" w:rsidP="007F071E">
      <w:pPr>
        <w:pStyle w:val="Odstavekseznama"/>
        <w:numPr>
          <w:ilvl w:val="0"/>
          <w:numId w:val="5"/>
        </w:numPr>
        <w:spacing w:line="360" w:lineRule="auto"/>
        <w:ind w:left="714" w:hanging="357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razmisli, </w:t>
      </w:r>
      <w:r w:rsidRPr="007F071E">
        <w:rPr>
          <w:b/>
          <w:color w:val="1F497D" w:themeColor="text2"/>
          <w:sz w:val="24"/>
          <w:szCs w:val="24"/>
        </w:rPr>
        <w:t>kaj vse znaš</w:t>
      </w:r>
      <w:r>
        <w:rPr>
          <w:color w:val="1F497D" w:themeColor="text2"/>
          <w:sz w:val="24"/>
          <w:szCs w:val="24"/>
        </w:rPr>
        <w:t xml:space="preserve">, kaj so tvoji </w:t>
      </w:r>
      <w:r w:rsidRPr="007F071E">
        <w:rPr>
          <w:b/>
          <w:color w:val="1F497D" w:themeColor="text2"/>
          <w:sz w:val="24"/>
          <w:szCs w:val="24"/>
        </w:rPr>
        <w:t>hobiji</w:t>
      </w:r>
      <w:r>
        <w:rPr>
          <w:color w:val="1F497D" w:themeColor="text2"/>
          <w:sz w:val="24"/>
          <w:szCs w:val="24"/>
        </w:rPr>
        <w:t>, kaj vse te zanima,</w:t>
      </w:r>
    </w:p>
    <w:p w:rsidR="00036A16" w:rsidRDefault="00036A16" w:rsidP="007F071E">
      <w:pPr>
        <w:pStyle w:val="Odstavekseznama"/>
        <w:numPr>
          <w:ilvl w:val="0"/>
          <w:numId w:val="5"/>
        </w:numPr>
        <w:spacing w:line="360" w:lineRule="auto"/>
        <w:ind w:left="714" w:hanging="357"/>
        <w:rPr>
          <w:color w:val="1F497D" w:themeColor="text2"/>
          <w:sz w:val="24"/>
          <w:szCs w:val="24"/>
        </w:rPr>
      </w:pPr>
      <w:r w:rsidRPr="007F071E">
        <w:rPr>
          <w:b/>
          <w:color w:val="1F497D" w:themeColor="text2"/>
          <w:sz w:val="24"/>
          <w:szCs w:val="24"/>
        </w:rPr>
        <w:t>povprašaj o tem</w:t>
      </w:r>
      <w:r>
        <w:rPr>
          <w:color w:val="1F497D" w:themeColor="text2"/>
          <w:sz w:val="24"/>
          <w:szCs w:val="24"/>
        </w:rPr>
        <w:t xml:space="preserve"> še tvoje starše, </w:t>
      </w:r>
      <w:r w:rsidR="007F071E">
        <w:rPr>
          <w:color w:val="1F497D" w:themeColor="text2"/>
          <w:sz w:val="24"/>
          <w:szCs w:val="24"/>
        </w:rPr>
        <w:t xml:space="preserve">sorodnike, </w:t>
      </w:r>
      <w:r>
        <w:rPr>
          <w:color w:val="1F497D" w:themeColor="text2"/>
          <w:sz w:val="24"/>
          <w:szCs w:val="24"/>
        </w:rPr>
        <w:t>prijatelje</w:t>
      </w:r>
      <w:r w:rsidR="007F071E">
        <w:rPr>
          <w:color w:val="1F497D" w:themeColor="text2"/>
          <w:sz w:val="24"/>
          <w:szCs w:val="24"/>
        </w:rPr>
        <w:t>, učitelje</w:t>
      </w:r>
      <w:r>
        <w:rPr>
          <w:color w:val="1F497D" w:themeColor="text2"/>
          <w:sz w:val="24"/>
          <w:szCs w:val="24"/>
        </w:rPr>
        <w:t xml:space="preserve"> (kako te vidijo),</w:t>
      </w:r>
    </w:p>
    <w:p w:rsidR="00036A16" w:rsidRDefault="00036A16" w:rsidP="007F071E">
      <w:pPr>
        <w:pStyle w:val="Odstavekseznama"/>
        <w:numPr>
          <w:ilvl w:val="0"/>
          <w:numId w:val="5"/>
        </w:numPr>
        <w:spacing w:line="360" w:lineRule="auto"/>
        <w:ind w:left="714" w:hanging="357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s čim se ukvarjaš v svojem </w:t>
      </w:r>
      <w:r w:rsidRPr="007F071E">
        <w:rPr>
          <w:b/>
          <w:color w:val="1F497D" w:themeColor="text2"/>
          <w:sz w:val="24"/>
          <w:szCs w:val="24"/>
        </w:rPr>
        <w:t>prostem času</w:t>
      </w:r>
      <w:r>
        <w:rPr>
          <w:color w:val="1F497D" w:themeColor="text2"/>
          <w:sz w:val="24"/>
          <w:szCs w:val="24"/>
        </w:rPr>
        <w:t xml:space="preserve">, katere </w:t>
      </w:r>
      <w:r w:rsidRPr="007F071E">
        <w:rPr>
          <w:b/>
          <w:color w:val="1F497D" w:themeColor="text2"/>
          <w:sz w:val="24"/>
          <w:szCs w:val="24"/>
        </w:rPr>
        <w:t xml:space="preserve">dejavnosti </w:t>
      </w:r>
      <w:r>
        <w:rPr>
          <w:color w:val="1F497D" w:themeColor="text2"/>
          <w:sz w:val="24"/>
          <w:szCs w:val="24"/>
        </w:rPr>
        <w:t>obiskuješ,</w:t>
      </w:r>
    </w:p>
    <w:p w:rsidR="00036A16" w:rsidRDefault="00036A16" w:rsidP="007F071E">
      <w:pPr>
        <w:pStyle w:val="Odstavekseznama"/>
        <w:numPr>
          <w:ilvl w:val="0"/>
          <w:numId w:val="5"/>
        </w:numPr>
        <w:spacing w:line="360" w:lineRule="auto"/>
        <w:ind w:left="714" w:hanging="357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ali imaš kakšne </w:t>
      </w:r>
      <w:r w:rsidRPr="007F071E">
        <w:rPr>
          <w:b/>
          <w:color w:val="1F497D" w:themeColor="text2"/>
          <w:sz w:val="24"/>
          <w:szCs w:val="24"/>
        </w:rPr>
        <w:t>zdravstvene omejitve</w:t>
      </w:r>
      <w:r>
        <w:rPr>
          <w:color w:val="1F497D" w:themeColor="text2"/>
          <w:sz w:val="24"/>
          <w:szCs w:val="24"/>
        </w:rPr>
        <w:t xml:space="preserve"> (alergije, vid, sluh, hrbtenica, bolezni),</w:t>
      </w:r>
    </w:p>
    <w:p w:rsidR="007F071E" w:rsidRDefault="007F071E" w:rsidP="007F071E">
      <w:pPr>
        <w:pStyle w:val="Odstavekseznama"/>
        <w:numPr>
          <w:ilvl w:val="0"/>
          <w:numId w:val="5"/>
        </w:numPr>
        <w:spacing w:line="360" w:lineRule="auto"/>
        <w:ind w:left="714" w:hanging="357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kakšen si po </w:t>
      </w:r>
      <w:r w:rsidRPr="00F618CF">
        <w:rPr>
          <w:b/>
          <w:color w:val="1F497D" w:themeColor="text2"/>
          <w:sz w:val="24"/>
          <w:szCs w:val="24"/>
        </w:rPr>
        <w:t>značaju</w:t>
      </w:r>
      <w:r>
        <w:rPr>
          <w:color w:val="1F497D" w:themeColor="text2"/>
          <w:sz w:val="24"/>
          <w:szCs w:val="24"/>
        </w:rPr>
        <w:t xml:space="preserve"> (za določene poklice je pomembna komunikativnost, odločnost, potrpežljivost, pripravljenost pomagati … - nekaj se da priučiti, včasih pa je nujno, da so nekatere lastnosti že prirojene),</w:t>
      </w:r>
    </w:p>
    <w:p w:rsidR="007F071E" w:rsidRDefault="007F071E" w:rsidP="007F071E">
      <w:pPr>
        <w:pStyle w:val="Odstavekseznama"/>
        <w:numPr>
          <w:ilvl w:val="0"/>
          <w:numId w:val="5"/>
        </w:numPr>
        <w:spacing w:line="360" w:lineRule="auto"/>
        <w:ind w:left="714" w:hanging="357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lahko narediš tudi kak </w:t>
      </w:r>
      <w:r w:rsidRPr="00F618CF">
        <w:rPr>
          <w:b/>
          <w:color w:val="1F497D" w:themeColor="text2"/>
          <w:sz w:val="24"/>
          <w:szCs w:val="24"/>
        </w:rPr>
        <w:t>test interesov</w:t>
      </w:r>
      <w:r>
        <w:rPr>
          <w:color w:val="1F497D" w:themeColor="text2"/>
          <w:sz w:val="24"/>
          <w:szCs w:val="24"/>
        </w:rPr>
        <w:t xml:space="preserve"> (</w:t>
      </w:r>
      <w:r w:rsidR="00F618CF">
        <w:rPr>
          <w:color w:val="1F497D" w:themeColor="text2"/>
          <w:sz w:val="24"/>
          <w:szCs w:val="24"/>
        </w:rPr>
        <w:t xml:space="preserve">spletna stran </w:t>
      </w:r>
      <w:hyperlink r:id="rId5" w:history="1">
        <w:r w:rsidR="00F618CF" w:rsidRPr="00F618CF">
          <w:rPr>
            <w:rStyle w:val="Hiperpovezava"/>
            <w:sz w:val="24"/>
            <w:szCs w:val="24"/>
          </w:rPr>
          <w:t>mojaizbira.si</w:t>
        </w:r>
      </w:hyperlink>
      <w:r w:rsidR="00F618CF">
        <w:rPr>
          <w:color w:val="1F497D" w:themeColor="text2"/>
          <w:sz w:val="24"/>
          <w:szCs w:val="24"/>
        </w:rPr>
        <w:t xml:space="preserve">, </w:t>
      </w:r>
      <w:r>
        <w:rPr>
          <w:color w:val="1F497D" w:themeColor="text2"/>
          <w:sz w:val="24"/>
          <w:szCs w:val="24"/>
        </w:rPr>
        <w:t>spletni vprašalniki</w:t>
      </w:r>
      <w:r w:rsidR="00F618CF">
        <w:rPr>
          <w:color w:val="1F497D" w:themeColor="text2"/>
          <w:sz w:val="24"/>
          <w:szCs w:val="24"/>
        </w:rPr>
        <w:t xml:space="preserve"> </w:t>
      </w:r>
      <w:hyperlink r:id="rId6" w:history="1">
        <w:r w:rsidR="00F618CF" w:rsidRPr="00F618CF">
          <w:rPr>
            <w:rStyle w:val="Hiperpovezava"/>
            <w:sz w:val="24"/>
            <w:szCs w:val="24"/>
          </w:rPr>
          <w:t>zavoda za zaposlovanje</w:t>
        </w:r>
      </w:hyperlink>
      <w:r w:rsidR="00F618CF">
        <w:rPr>
          <w:color w:val="1F497D" w:themeColor="text2"/>
          <w:sz w:val="24"/>
          <w:szCs w:val="24"/>
        </w:rPr>
        <w:t xml:space="preserve">, </w:t>
      </w:r>
      <w:r>
        <w:rPr>
          <w:color w:val="1F497D" w:themeColor="text2"/>
          <w:sz w:val="24"/>
          <w:szCs w:val="24"/>
        </w:rPr>
        <w:t xml:space="preserve"> </w:t>
      </w:r>
      <w:hyperlink r:id="rId7" w:history="1">
        <w:r w:rsidRPr="00F618CF">
          <w:rPr>
            <w:rStyle w:val="Hiperpovezava"/>
            <w:sz w:val="24"/>
            <w:szCs w:val="24"/>
          </w:rPr>
          <w:t>Kam in kako</w:t>
        </w:r>
      </w:hyperlink>
      <w:r>
        <w:rPr>
          <w:color w:val="1F497D" w:themeColor="text2"/>
          <w:sz w:val="24"/>
          <w:szCs w:val="24"/>
        </w:rPr>
        <w:t xml:space="preserve"> (koda pri šolski svetovalki)),</w:t>
      </w:r>
    </w:p>
    <w:p w:rsidR="00036A16" w:rsidRDefault="00036A16" w:rsidP="007F071E">
      <w:pPr>
        <w:pStyle w:val="Odstavekseznama"/>
        <w:numPr>
          <w:ilvl w:val="0"/>
          <w:numId w:val="5"/>
        </w:numPr>
        <w:spacing w:line="360" w:lineRule="auto"/>
        <w:ind w:left="714" w:hanging="357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kakšne so tvoje </w:t>
      </w:r>
      <w:r w:rsidRPr="007F071E">
        <w:rPr>
          <w:b/>
          <w:color w:val="1F497D" w:themeColor="text2"/>
          <w:sz w:val="24"/>
          <w:szCs w:val="24"/>
        </w:rPr>
        <w:t>delovne in učne navade</w:t>
      </w:r>
      <w:r>
        <w:rPr>
          <w:color w:val="1F497D" w:themeColor="text2"/>
          <w:sz w:val="24"/>
          <w:szCs w:val="24"/>
        </w:rPr>
        <w:t xml:space="preserve"> (koliko časa si pripravljen popoldan posvetiti šolskemu delu, kako redno opravljaš domače naloge, kakšni so tvoji zapiski</w:t>
      </w:r>
      <w:r w:rsidR="007F071E">
        <w:rPr>
          <w:color w:val="1F497D" w:themeColor="text2"/>
          <w:sz w:val="24"/>
          <w:szCs w:val="24"/>
        </w:rPr>
        <w:t xml:space="preserve"> – če se odločaš za gimnazijo, moraš biti pripravljen delati vsako popoldne minimalno uro in pol</w:t>
      </w:r>
      <w:r>
        <w:rPr>
          <w:color w:val="1F497D" w:themeColor="text2"/>
          <w:sz w:val="24"/>
          <w:szCs w:val="24"/>
        </w:rPr>
        <w:t>),</w:t>
      </w:r>
    </w:p>
    <w:p w:rsidR="00036A16" w:rsidRDefault="00036A16" w:rsidP="007F071E">
      <w:pPr>
        <w:pStyle w:val="Odstavekseznama"/>
        <w:numPr>
          <w:ilvl w:val="0"/>
          <w:numId w:val="5"/>
        </w:numPr>
        <w:spacing w:line="360" w:lineRule="auto"/>
        <w:ind w:left="714" w:hanging="357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kakšne imaš </w:t>
      </w:r>
      <w:r w:rsidRPr="007F071E">
        <w:rPr>
          <w:b/>
          <w:color w:val="1F497D" w:themeColor="text2"/>
          <w:sz w:val="24"/>
          <w:szCs w:val="24"/>
        </w:rPr>
        <w:t>ocene</w:t>
      </w:r>
      <w:r>
        <w:rPr>
          <w:color w:val="1F497D" w:themeColor="text2"/>
          <w:sz w:val="24"/>
          <w:szCs w:val="24"/>
        </w:rPr>
        <w:t xml:space="preserve"> (kateri predmeti ti gredo bolje, kaj te bolj zanima, koliko imaš zbranih točk (upoštevajo se ocene obveznih predmetov 7., 8. in 9. razreda), koliko točk nameravaš zbrati do konca OŠ</w:t>
      </w:r>
      <w:r w:rsidR="007F071E">
        <w:rPr>
          <w:color w:val="1F497D" w:themeColor="text2"/>
          <w:sz w:val="24"/>
          <w:szCs w:val="24"/>
        </w:rPr>
        <w:t xml:space="preserve"> – seštevek primerjaj s tabelo, koliko točk je bilo na posamezni šoli zahtevanih v zadnjih letih</w:t>
      </w:r>
      <w:r w:rsidR="00F618CF">
        <w:rPr>
          <w:color w:val="1F497D" w:themeColor="text2"/>
          <w:sz w:val="24"/>
          <w:szCs w:val="24"/>
        </w:rPr>
        <w:t xml:space="preserve"> – med </w:t>
      </w:r>
      <w:hyperlink r:id="rId8" w:history="1">
        <w:r w:rsidR="00F618CF" w:rsidRPr="00F618CF">
          <w:rPr>
            <w:rStyle w:val="Hiperpovezava"/>
            <w:sz w:val="24"/>
            <w:szCs w:val="24"/>
          </w:rPr>
          <w:t>aktualnimi informacijami</w:t>
        </w:r>
      </w:hyperlink>
      <w:r w:rsidR="00F618CF">
        <w:rPr>
          <w:color w:val="1F497D" w:themeColor="text2"/>
          <w:sz w:val="24"/>
          <w:szCs w:val="24"/>
        </w:rPr>
        <w:t xml:space="preserve"> tekočega šolskega leta</w:t>
      </w:r>
      <w:r>
        <w:rPr>
          <w:color w:val="1F497D" w:themeColor="text2"/>
          <w:sz w:val="24"/>
          <w:szCs w:val="24"/>
        </w:rPr>
        <w:t>),</w:t>
      </w:r>
    </w:p>
    <w:p w:rsidR="007F071E" w:rsidRDefault="007F071E" w:rsidP="007F071E">
      <w:pPr>
        <w:pStyle w:val="Odstavekseznama"/>
        <w:numPr>
          <w:ilvl w:val="0"/>
          <w:numId w:val="5"/>
        </w:numPr>
        <w:spacing w:line="360" w:lineRule="auto"/>
        <w:ind w:left="714" w:hanging="357"/>
        <w:rPr>
          <w:color w:val="1F497D" w:themeColor="text2"/>
          <w:sz w:val="24"/>
          <w:szCs w:val="24"/>
        </w:rPr>
      </w:pPr>
      <w:r w:rsidRPr="007F071E">
        <w:rPr>
          <w:b/>
          <w:color w:val="1F497D" w:themeColor="text2"/>
          <w:sz w:val="24"/>
          <w:szCs w:val="24"/>
        </w:rPr>
        <w:t>preglej spodnji dve tabeli in raziskuj</w:t>
      </w:r>
      <w:r>
        <w:rPr>
          <w:color w:val="1F497D" w:themeColor="text2"/>
          <w:sz w:val="24"/>
          <w:szCs w:val="24"/>
        </w:rPr>
        <w:t xml:space="preserve"> (različne programe, poklice, pogoje za vpis …),</w:t>
      </w:r>
    </w:p>
    <w:p w:rsidR="001B43EE" w:rsidRPr="001B43EE" w:rsidRDefault="001B43EE" w:rsidP="007F071E">
      <w:pPr>
        <w:pStyle w:val="Odstavekseznama"/>
        <w:numPr>
          <w:ilvl w:val="0"/>
          <w:numId w:val="5"/>
        </w:numPr>
        <w:spacing w:line="360" w:lineRule="auto"/>
        <w:ind w:left="714" w:hanging="357"/>
        <w:rPr>
          <w:color w:val="1F497D" w:themeColor="text2"/>
          <w:sz w:val="24"/>
          <w:szCs w:val="24"/>
        </w:rPr>
      </w:pPr>
      <w:r w:rsidRPr="001B43EE">
        <w:rPr>
          <w:color w:val="1F497D" w:themeColor="text2"/>
          <w:sz w:val="24"/>
          <w:szCs w:val="24"/>
        </w:rPr>
        <w:t xml:space="preserve">vedi, da je enako pomembno </w:t>
      </w:r>
      <w:r w:rsidRPr="001B43EE">
        <w:rPr>
          <w:b/>
          <w:color w:val="1F497D" w:themeColor="text2"/>
          <w:sz w:val="24"/>
          <w:szCs w:val="24"/>
        </w:rPr>
        <w:t>vedeti, kaj želiš početi, kot tudi, česa ne želiš</w:t>
      </w:r>
      <w:r w:rsidRPr="001B43EE">
        <w:rPr>
          <w:color w:val="1F497D" w:themeColor="text2"/>
          <w:sz w:val="24"/>
          <w:szCs w:val="24"/>
        </w:rPr>
        <w:t xml:space="preserve"> (</w:t>
      </w:r>
      <w:r>
        <w:rPr>
          <w:color w:val="1F497D" w:themeColor="text2"/>
          <w:sz w:val="24"/>
          <w:szCs w:val="24"/>
        </w:rPr>
        <w:t>pozna</w:t>
      </w:r>
      <w:r w:rsidRPr="001B43EE">
        <w:rPr>
          <w:color w:val="1F497D" w:themeColor="text2"/>
          <w:sz w:val="24"/>
          <w:szCs w:val="24"/>
        </w:rPr>
        <w:t>ti, kaj vse obstaja),</w:t>
      </w:r>
    </w:p>
    <w:p w:rsidR="00036A16" w:rsidRPr="007F071E" w:rsidRDefault="00036A16" w:rsidP="007F071E">
      <w:pPr>
        <w:pStyle w:val="Odstavekseznama"/>
        <w:numPr>
          <w:ilvl w:val="0"/>
          <w:numId w:val="5"/>
        </w:numPr>
        <w:spacing w:line="360" w:lineRule="auto"/>
        <w:ind w:left="714" w:hanging="357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NE IZBIRAJ ŠOLE PO TEM, KAM GRE TVOJ NAJBOLJŠI PRIJATELJ OZIROMA GLEDE NA TO, KAJ SO PO POKLICU TVOJI STARŠI! </w:t>
      </w:r>
      <w:r w:rsidRPr="00036A16">
        <w:rPr>
          <w:b/>
          <w:color w:val="1F497D" w:themeColor="text2"/>
          <w:sz w:val="24"/>
          <w:szCs w:val="24"/>
        </w:rPr>
        <w:t>ODLOČAŠ SE ZA SVOJE ŽIVLJENJE!</w:t>
      </w:r>
    </w:p>
    <w:p w:rsidR="007F071E" w:rsidRDefault="007F071E" w:rsidP="007F071E">
      <w:pPr>
        <w:spacing w:line="360" w:lineRule="auto"/>
        <w:rPr>
          <w:color w:val="1F497D" w:themeColor="text2"/>
          <w:sz w:val="24"/>
          <w:szCs w:val="24"/>
        </w:rPr>
      </w:pPr>
    </w:p>
    <w:p w:rsidR="00F618CF" w:rsidRDefault="00F618CF" w:rsidP="007F071E">
      <w:pPr>
        <w:spacing w:line="360" w:lineRule="auto"/>
        <w:rPr>
          <w:color w:val="1F497D" w:themeColor="text2"/>
          <w:sz w:val="24"/>
          <w:szCs w:val="24"/>
        </w:rPr>
      </w:pPr>
    </w:p>
    <w:p w:rsidR="00F618CF" w:rsidRPr="007F071E" w:rsidRDefault="00F618CF" w:rsidP="007F071E">
      <w:pPr>
        <w:spacing w:line="360" w:lineRule="auto"/>
        <w:rPr>
          <w:color w:val="1F497D" w:themeColor="text2"/>
          <w:sz w:val="24"/>
          <w:szCs w:val="24"/>
        </w:rPr>
      </w:pPr>
    </w:p>
    <w:tbl>
      <w:tblPr>
        <w:tblStyle w:val="Tabelamrea"/>
        <w:tblpPr w:leftFromText="141" w:rightFromText="141" w:vertAnchor="text" w:horzAnchor="margin" w:tblpY="78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F071E" w:rsidRPr="00F477EE" w:rsidTr="007F071E">
        <w:tc>
          <w:tcPr>
            <w:tcW w:w="9322" w:type="dxa"/>
          </w:tcPr>
          <w:p w:rsidR="007F071E" w:rsidRPr="00F618CF" w:rsidRDefault="007F071E" w:rsidP="007F071E">
            <w:pPr>
              <w:spacing w:line="360" w:lineRule="auto"/>
              <w:rPr>
                <w:b/>
                <w:color w:val="1F497D" w:themeColor="text2"/>
                <w:sz w:val="23"/>
                <w:szCs w:val="23"/>
              </w:rPr>
            </w:pPr>
            <w:r w:rsidRPr="00F618CF">
              <w:rPr>
                <w:b/>
                <w:color w:val="1F497D" w:themeColor="text2"/>
                <w:sz w:val="23"/>
                <w:szCs w:val="23"/>
              </w:rPr>
              <w:t>GIMNAZIJA</w:t>
            </w:r>
          </w:p>
        </w:tc>
      </w:tr>
      <w:tr w:rsidR="007F071E" w:rsidRPr="00447CE0" w:rsidTr="007F071E">
        <w:tc>
          <w:tcPr>
            <w:tcW w:w="9322" w:type="dxa"/>
          </w:tcPr>
          <w:p w:rsidR="007F071E" w:rsidRPr="00F618CF" w:rsidRDefault="007F071E" w:rsidP="007F071E">
            <w:p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618CF">
              <w:rPr>
                <w:color w:val="1F497D" w:themeColor="text2"/>
                <w:sz w:val="23"/>
                <w:szCs w:val="23"/>
              </w:rPr>
              <w:t>je splošno izobraževalna (učil se boš vse predmete, kot jih imaš na OŠ, veliko teorije, dobra podlaga za katerokoli fakulteto)</w:t>
            </w:r>
          </w:p>
        </w:tc>
      </w:tr>
      <w:tr w:rsidR="007F071E" w:rsidRPr="00447CE0" w:rsidTr="007F071E">
        <w:tc>
          <w:tcPr>
            <w:tcW w:w="9322" w:type="dxa"/>
          </w:tcPr>
          <w:p w:rsidR="007F071E" w:rsidRPr="00F618CF" w:rsidRDefault="007F071E" w:rsidP="007F071E">
            <w:p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618CF">
              <w:rPr>
                <w:color w:val="1F497D" w:themeColor="text2"/>
                <w:sz w:val="23"/>
                <w:szCs w:val="23"/>
              </w:rPr>
              <w:t>nujno je dobro predznanje z OŠ (prav dobre in odlične ocene večine predmetov v OŠ)</w:t>
            </w:r>
          </w:p>
        </w:tc>
      </w:tr>
      <w:tr w:rsidR="007F071E" w:rsidRPr="00447CE0" w:rsidTr="007F071E">
        <w:tc>
          <w:tcPr>
            <w:tcW w:w="9322" w:type="dxa"/>
          </w:tcPr>
          <w:p w:rsidR="007F071E" w:rsidRPr="00F618CF" w:rsidRDefault="007F071E" w:rsidP="007F071E">
            <w:p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618CF">
              <w:rPr>
                <w:color w:val="1F497D" w:themeColor="text2"/>
                <w:sz w:val="23"/>
                <w:szCs w:val="23"/>
              </w:rPr>
              <w:t>imaš dobre učne navade (učiš se sproti, delaš domače naloge, znanje ti je pomembno, ni ti težko delati za šolo)</w:t>
            </w:r>
          </w:p>
        </w:tc>
      </w:tr>
      <w:tr w:rsidR="007F071E" w:rsidRPr="00447CE0" w:rsidTr="007F071E">
        <w:tc>
          <w:tcPr>
            <w:tcW w:w="9322" w:type="dxa"/>
          </w:tcPr>
          <w:p w:rsidR="007F071E" w:rsidRPr="00F618CF" w:rsidRDefault="007F071E" w:rsidP="007F071E">
            <w:p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618CF">
              <w:rPr>
                <w:color w:val="1F497D" w:themeColor="text2"/>
                <w:sz w:val="23"/>
                <w:szCs w:val="23"/>
              </w:rPr>
              <w:t>želiš se učiti več tujih jezikov (na gimnaziji boš imel vsaj dva)</w:t>
            </w:r>
          </w:p>
        </w:tc>
      </w:tr>
      <w:tr w:rsidR="007F071E" w:rsidRPr="00447CE0" w:rsidTr="007F071E">
        <w:tc>
          <w:tcPr>
            <w:tcW w:w="9322" w:type="dxa"/>
          </w:tcPr>
          <w:p w:rsidR="007F071E" w:rsidRPr="00F618CF" w:rsidRDefault="007F071E" w:rsidP="007F071E">
            <w:p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618CF">
              <w:rPr>
                <w:color w:val="1F497D" w:themeColor="text2"/>
                <w:sz w:val="23"/>
                <w:szCs w:val="23"/>
              </w:rPr>
              <w:t>obstaja več vrst različnih gimnazij, vse pa se končajo z maturo in omogočajo katerikoli študij naprej (</w:t>
            </w:r>
            <w:r w:rsidRPr="00F618CF">
              <w:rPr>
                <w:i/>
                <w:color w:val="1F497D" w:themeColor="text2"/>
                <w:sz w:val="23"/>
                <w:szCs w:val="23"/>
              </w:rPr>
              <w:t>podatki za Ljubljano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) - </w:t>
            </w:r>
            <w:hyperlink r:id="rId9" w:history="1">
              <w:r w:rsidRPr="00F618CF">
                <w:rPr>
                  <w:rStyle w:val="Hiperpovezava"/>
                  <w:sz w:val="23"/>
                  <w:szCs w:val="23"/>
                </w:rPr>
                <w:t>raziskuj</w:t>
              </w:r>
            </w:hyperlink>
            <w:r w:rsidRPr="00F618CF">
              <w:rPr>
                <w:color w:val="1F497D" w:themeColor="text2"/>
                <w:sz w:val="23"/>
                <w:szCs w:val="23"/>
              </w:rPr>
              <w:t>:</w:t>
            </w:r>
          </w:p>
          <w:p w:rsidR="007F071E" w:rsidRPr="00F618CF" w:rsidRDefault="007F071E" w:rsidP="007F071E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618CF">
              <w:rPr>
                <w:b/>
                <w:color w:val="1F497D" w:themeColor="text2"/>
                <w:sz w:val="23"/>
                <w:szCs w:val="23"/>
                <w:u w:val="single"/>
              </w:rPr>
              <w:t>splošna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 (Aškerčeva, Bežigrad, Ledina, Ljubljana, Jožeta Plečnika, Moste, Poljane, Šentvid, Šiška, Vič</w:t>
            </w:r>
            <w:r w:rsidR="00790432">
              <w:rPr>
                <w:color w:val="1F497D" w:themeColor="text2"/>
                <w:sz w:val="23"/>
                <w:szCs w:val="23"/>
              </w:rPr>
              <w:t>, Srednja šola za gostinstvo in turizem</w:t>
            </w:r>
            <w:r w:rsidR="00B4448F">
              <w:rPr>
                <w:color w:val="1F497D" w:themeColor="text2"/>
                <w:sz w:val="23"/>
                <w:szCs w:val="23"/>
              </w:rPr>
              <w:t>, Srednja zdravstvena šola</w:t>
            </w:r>
            <w:r w:rsidRPr="00F618CF">
              <w:rPr>
                <w:color w:val="1F497D" w:themeColor="text2"/>
                <w:sz w:val="23"/>
                <w:szCs w:val="23"/>
              </w:rPr>
              <w:t>)</w:t>
            </w:r>
          </w:p>
          <w:p w:rsidR="007F071E" w:rsidRPr="00F618CF" w:rsidRDefault="007F071E" w:rsidP="007F071E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618CF">
              <w:rPr>
                <w:b/>
                <w:color w:val="1F497D" w:themeColor="text2"/>
                <w:sz w:val="23"/>
                <w:szCs w:val="23"/>
                <w:u w:val="single"/>
              </w:rPr>
              <w:t>klasična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  - obvezna latinščina (Poljane</w:t>
            </w:r>
            <w:r w:rsidR="00790432">
              <w:rPr>
                <w:color w:val="1F497D" w:themeColor="text2"/>
                <w:sz w:val="23"/>
                <w:szCs w:val="23"/>
              </w:rPr>
              <w:t>, Škofijska, Želimlje</w:t>
            </w:r>
            <w:r w:rsidRPr="00F618CF">
              <w:rPr>
                <w:color w:val="1F497D" w:themeColor="text2"/>
                <w:sz w:val="23"/>
                <w:szCs w:val="23"/>
              </w:rPr>
              <w:t>)</w:t>
            </w:r>
          </w:p>
          <w:p w:rsidR="007F071E" w:rsidRPr="00F618CF" w:rsidRDefault="007F071E" w:rsidP="007F071E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618CF">
              <w:rPr>
                <w:b/>
                <w:color w:val="1F497D" w:themeColor="text2"/>
                <w:sz w:val="23"/>
                <w:szCs w:val="23"/>
                <w:u w:val="single"/>
              </w:rPr>
              <w:t>športna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 (Bežigrad, Šentvid, Šiška)</w:t>
            </w:r>
          </w:p>
          <w:p w:rsidR="007F071E" w:rsidRPr="00F618CF" w:rsidRDefault="007F071E" w:rsidP="007F071E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790432">
              <w:rPr>
                <w:b/>
                <w:color w:val="1F497D" w:themeColor="text2"/>
                <w:sz w:val="23"/>
                <w:szCs w:val="23"/>
                <w:u w:val="single"/>
              </w:rPr>
              <w:t>umetniška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 (KGB – glasbena</w:t>
            </w:r>
            <w:r w:rsidR="00790432">
              <w:rPr>
                <w:color w:val="1F497D" w:themeColor="text2"/>
                <w:sz w:val="23"/>
                <w:szCs w:val="23"/>
              </w:rPr>
              <w:t xml:space="preserve"> / baletna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, SŠOF - likovna, SVŠGL – </w:t>
            </w:r>
            <w:r w:rsidR="00790432">
              <w:rPr>
                <w:color w:val="1F497D" w:themeColor="text2"/>
                <w:sz w:val="23"/>
                <w:szCs w:val="23"/>
              </w:rPr>
              <w:t>sodobni ples, film in gledališče</w:t>
            </w:r>
            <w:r w:rsidRPr="00F618CF">
              <w:rPr>
                <w:color w:val="1F497D" w:themeColor="text2"/>
                <w:sz w:val="23"/>
                <w:szCs w:val="23"/>
              </w:rPr>
              <w:t>)</w:t>
            </w:r>
          </w:p>
          <w:p w:rsidR="007F071E" w:rsidRPr="00F618CF" w:rsidRDefault="007F071E" w:rsidP="007F071E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618CF">
              <w:rPr>
                <w:b/>
                <w:color w:val="1F497D" w:themeColor="text2"/>
                <w:sz w:val="23"/>
                <w:szCs w:val="23"/>
                <w:u w:val="single"/>
              </w:rPr>
              <w:t>ekonomska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 (Prešernova)</w:t>
            </w:r>
          </w:p>
          <w:p w:rsidR="007F071E" w:rsidRPr="00F618CF" w:rsidRDefault="007F071E" w:rsidP="007F071E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618CF">
              <w:rPr>
                <w:b/>
                <w:color w:val="1F497D" w:themeColor="text2"/>
                <w:sz w:val="23"/>
                <w:szCs w:val="23"/>
                <w:u w:val="single"/>
              </w:rPr>
              <w:t>naravoslovno tehniška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 (BIC)</w:t>
            </w:r>
          </w:p>
          <w:p w:rsidR="007F071E" w:rsidRDefault="007F071E" w:rsidP="007F071E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618CF">
              <w:rPr>
                <w:b/>
                <w:color w:val="1F497D" w:themeColor="text2"/>
                <w:sz w:val="23"/>
                <w:szCs w:val="23"/>
                <w:u w:val="single"/>
              </w:rPr>
              <w:t>računalniško /elektro tehniška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 (Vegova)</w:t>
            </w:r>
          </w:p>
          <w:p w:rsidR="00790432" w:rsidRPr="00F618CF" w:rsidRDefault="00790432" w:rsidP="007F071E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color w:val="1F497D" w:themeColor="text2"/>
                <w:sz w:val="23"/>
                <w:szCs w:val="23"/>
              </w:rPr>
            </w:pPr>
            <w:r>
              <w:rPr>
                <w:b/>
                <w:color w:val="1F497D" w:themeColor="text2"/>
                <w:sz w:val="23"/>
                <w:szCs w:val="23"/>
                <w:u w:val="single"/>
              </w:rPr>
              <w:t>arhitektura in gradbeništvo</w:t>
            </w:r>
            <w:r>
              <w:rPr>
                <w:color w:val="1F497D" w:themeColor="text2"/>
                <w:sz w:val="23"/>
                <w:szCs w:val="23"/>
              </w:rPr>
              <w:t xml:space="preserve"> (Srednja gradbena šola)</w:t>
            </w:r>
          </w:p>
          <w:p w:rsidR="007F071E" w:rsidRPr="00F618CF" w:rsidRDefault="007F071E" w:rsidP="007F071E">
            <w:pPr>
              <w:pStyle w:val="Odstavekseznama"/>
              <w:numPr>
                <w:ilvl w:val="0"/>
                <w:numId w:val="1"/>
              </w:num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618CF">
              <w:rPr>
                <w:b/>
                <w:color w:val="1F497D" w:themeColor="text2"/>
                <w:sz w:val="23"/>
                <w:szCs w:val="23"/>
                <w:u w:val="single"/>
              </w:rPr>
              <w:t>zasebne gimnazije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 (</w:t>
            </w:r>
            <w:proofErr w:type="spellStart"/>
            <w:r w:rsidRPr="00F618CF">
              <w:rPr>
                <w:color w:val="1F497D" w:themeColor="text2"/>
                <w:sz w:val="23"/>
                <w:szCs w:val="23"/>
              </w:rPr>
              <w:t>Erudio</w:t>
            </w:r>
            <w:proofErr w:type="spellEnd"/>
            <w:r w:rsidRPr="00F618CF">
              <w:rPr>
                <w:color w:val="1F497D" w:themeColor="text2"/>
                <w:sz w:val="23"/>
                <w:szCs w:val="23"/>
              </w:rPr>
              <w:t xml:space="preserve">, Škofijska, Želimlje, </w:t>
            </w:r>
            <w:proofErr w:type="spellStart"/>
            <w:r w:rsidRPr="00F618CF">
              <w:rPr>
                <w:color w:val="1F497D" w:themeColor="text2"/>
                <w:sz w:val="23"/>
                <w:szCs w:val="23"/>
              </w:rPr>
              <w:t>Waldorfska</w:t>
            </w:r>
            <w:proofErr w:type="spellEnd"/>
            <w:r w:rsidRPr="00F618CF">
              <w:rPr>
                <w:color w:val="1F497D" w:themeColor="text2"/>
                <w:sz w:val="23"/>
                <w:szCs w:val="23"/>
              </w:rPr>
              <w:t>)</w:t>
            </w:r>
          </w:p>
        </w:tc>
      </w:tr>
      <w:tr w:rsidR="007F071E" w:rsidRPr="00447CE0" w:rsidTr="007F071E">
        <w:tc>
          <w:tcPr>
            <w:tcW w:w="9322" w:type="dxa"/>
          </w:tcPr>
          <w:p w:rsidR="007F071E" w:rsidRPr="00F618CF" w:rsidRDefault="007F071E" w:rsidP="007F071E">
            <w:p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618CF">
              <w:rPr>
                <w:color w:val="1F497D" w:themeColor="text2"/>
                <w:sz w:val="23"/>
                <w:szCs w:val="23"/>
              </w:rPr>
              <w:t xml:space="preserve">ob koncu gimnazije sledi </w:t>
            </w:r>
            <w:hyperlink r:id="rId10" w:history="1">
              <w:r w:rsidRPr="00F618CF">
                <w:rPr>
                  <w:rStyle w:val="Hiperpovezava"/>
                  <w:sz w:val="23"/>
                  <w:szCs w:val="23"/>
                </w:rPr>
                <w:t>matura</w:t>
              </w:r>
            </w:hyperlink>
            <w:r w:rsidRPr="00F618CF">
              <w:rPr>
                <w:color w:val="1F497D" w:themeColor="text2"/>
                <w:sz w:val="23"/>
                <w:szCs w:val="23"/>
              </w:rPr>
              <w:t xml:space="preserve"> (5 predmetov: SLJ, TJA, MAT in dva predmeta po izbiri)</w:t>
            </w:r>
          </w:p>
        </w:tc>
      </w:tr>
      <w:tr w:rsidR="007F071E" w:rsidRPr="00447CE0" w:rsidTr="007F071E">
        <w:tc>
          <w:tcPr>
            <w:tcW w:w="9322" w:type="dxa"/>
          </w:tcPr>
          <w:p w:rsidR="007F071E" w:rsidRPr="00F618CF" w:rsidRDefault="007F071E" w:rsidP="007F071E">
            <w:p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618CF">
              <w:rPr>
                <w:color w:val="1F497D" w:themeColor="text2"/>
                <w:sz w:val="23"/>
                <w:szCs w:val="23"/>
              </w:rPr>
              <w:t>po končani gimnaziji nimaš poklica – obvezen je študij na fakulteti</w:t>
            </w:r>
          </w:p>
        </w:tc>
      </w:tr>
      <w:tr w:rsidR="007F071E" w:rsidRPr="00447CE0" w:rsidTr="007F071E">
        <w:tc>
          <w:tcPr>
            <w:tcW w:w="9322" w:type="dxa"/>
          </w:tcPr>
          <w:p w:rsidR="007F071E" w:rsidRPr="00463817" w:rsidRDefault="007F071E" w:rsidP="00463817">
            <w:p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618CF">
              <w:rPr>
                <w:color w:val="1F497D" w:themeColor="text2"/>
                <w:sz w:val="23"/>
                <w:szCs w:val="23"/>
              </w:rPr>
              <w:t xml:space="preserve">v primeru, da po gimnaziji nikakor ne želiš na fakulteto, lahko pridobiš poklicno izobrazbo tako, da opraviš </w:t>
            </w:r>
            <w:hyperlink r:id="rId11" w:history="1">
              <w:r w:rsidRPr="00F618CF">
                <w:rPr>
                  <w:rStyle w:val="Hiperpovezava"/>
                  <w:sz w:val="23"/>
                  <w:szCs w:val="23"/>
                </w:rPr>
                <w:t>enoletni poklicni tečaj</w:t>
              </w:r>
            </w:hyperlink>
            <w:r w:rsidR="00463817">
              <w:rPr>
                <w:rStyle w:val="Hiperpovezava"/>
                <w:sz w:val="23"/>
                <w:szCs w:val="23"/>
              </w:rPr>
              <w:t xml:space="preserve"> </w:t>
            </w:r>
            <w:r w:rsidR="00463817">
              <w:rPr>
                <w:rStyle w:val="Hiperpovezava"/>
                <w:color w:val="1F497D" w:themeColor="text2"/>
                <w:sz w:val="23"/>
                <w:szCs w:val="23"/>
                <w:u w:val="none"/>
              </w:rPr>
              <w:t>(ekonomski tehnik, vzgojitelj predšolskih otrok)</w:t>
            </w:r>
          </w:p>
        </w:tc>
      </w:tr>
    </w:tbl>
    <w:p w:rsidR="00036A16" w:rsidRDefault="00036A16" w:rsidP="00036A16">
      <w:pPr>
        <w:rPr>
          <w:color w:val="1F497D" w:themeColor="text2"/>
          <w:sz w:val="24"/>
          <w:szCs w:val="24"/>
        </w:rPr>
      </w:pPr>
    </w:p>
    <w:p w:rsidR="00F618CF" w:rsidRDefault="00F618CF" w:rsidP="00036A16">
      <w:pPr>
        <w:rPr>
          <w:color w:val="1F497D" w:themeColor="text2"/>
          <w:sz w:val="24"/>
          <w:szCs w:val="24"/>
        </w:rPr>
      </w:pPr>
    </w:p>
    <w:p w:rsidR="00F618CF" w:rsidRDefault="00F618CF" w:rsidP="00036A16">
      <w:pPr>
        <w:rPr>
          <w:color w:val="1F497D" w:themeColor="text2"/>
          <w:sz w:val="24"/>
          <w:szCs w:val="24"/>
        </w:rPr>
      </w:pPr>
    </w:p>
    <w:p w:rsidR="00F618CF" w:rsidRDefault="00F618CF" w:rsidP="00036A16">
      <w:pPr>
        <w:rPr>
          <w:color w:val="1F497D" w:themeColor="text2"/>
          <w:sz w:val="24"/>
          <w:szCs w:val="24"/>
        </w:rPr>
      </w:pPr>
    </w:p>
    <w:p w:rsidR="00F618CF" w:rsidRDefault="00F618CF" w:rsidP="00036A16">
      <w:pPr>
        <w:rPr>
          <w:color w:val="1F497D" w:themeColor="text2"/>
          <w:sz w:val="24"/>
          <w:szCs w:val="24"/>
        </w:rPr>
      </w:pPr>
    </w:p>
    <w:p w:rsidR="00F618CF" w:rsidRDefault="00F618CF" w:rsidP="00036A16">
      <w:pPr>
        <w:rPr>
          <w:color w:val="1F497D" w:themeColor="text2"/>
          <w:sz w:val="24"/>
          <w:szCs w:val="24"/>
        </w:rPr>
      </w:pPr>
    </w:p>
    <w:p w:rsidR="00F618CF" w:rsidRDefault="00F618CF" w:rsidP="00036A16">
      <w:pPr>
        <w:rPr>
          <w:color w:val="1F497D" w:themeColor="text2"/>
          <w:sz w:val="24"/>
          <w:szCs w:val="24"/>
        </w:rPr>
      </w:pPr>
    </w:p>
    <w:p w:rsidR="00F618CF" w:rsidRDefault="00F618CF" w:rsidP="00036A16">
      <w:pPr>
        <w:rPr>
          <w:color w:val="1F497D" w:themeColor="text2"/>
          <w:sz w:val="24"/>
          <w:szCs w:val="24"/>
        </w:rPr>
      </w:pPr>
    </w:p>
    <w:p w:rsidR="00F618CF" w:rsidRDefault="00F618CF" w:rsidP="00036A16">
      <w:pPr>
        <w:rPr>
          <w:color w:val="1F497D" w:themeColor="text2"/>
          <w:sz w:val="24"/>
          <w:szCs w:val="24"/>
        </w:rPr>
      </w:pPr>
    </w:p>
    <w:p w:rsidR="00F618CF" w:rsidRDefault="00F618CF" w:rsidP="00036A16">
      <w:pPr>
        <w:rPr>
          <w:color w:val="1F497D" w:themeColor="text2"/>
          <w:sz w:val="24"/>
          <w:szCs w:val="24"/>
        </w:rPr>
      </w:pPr>
    </w:p>
    <w:p w:rsidR="00F618CF" w:rsidRDefault="00F618CF" w:rsidP="00036A16">
      <w:pPr>
        <w:rPr>
          <w:color w:val="1F497D" w:themeColor="text2"/>
          <w:sz w:val="24"/>
          <w:szCs w:val="24"/>
        </w:rPr>
      </w:pPr>
    </w:p>
    <w:p w:rsidR="00F618CF" w:rsidRDefault="00F618CF" w:rsidP="00036A16">
      <w:pPr>
        <w:rPr>
          <w:color w:val="1F497D" w:themeColor="text2"/>
          <w:sz w:val="24"/>
          <w:szCs w:val="24"/>
        </w:rPr>
      </w:pPr>
    </w:p>
    <w:p w:rsidR="001B43EE" w:rsidRPr="00036A16" w:rsidRDefault="001B43EE" w:rsidP="00036A16">
      <w:pPr>
        <w:rPr>
          <w:color w:val="1F497D" w:themeColor="text2"/>
          <w:sz w:val="24"/>
          <w:szCs w:val="24"/>
        </w:rPr>
      </w:pPr>
    </w:p>
    <w:tbl>
      <w:tblPr>
        <w:tblStyle w:val="Tabelamrea"/>
        <w:tblpPr w:leftFromText="141" w:rightFromText="141" w:vertAnchor="text" w:horzAnchor="margin" w:tblpY="66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36A16" w:rsidRPr="00F477EE" w:rsidTr="00036A16">
        <w:tc>
          <w:tcPr>
            <w:tcW w:w="9322" w:type="dxa"/>
          </w:tcPr>
          <w:p w:rsidR="00036A16" w:rsidRPr="00F618CF" w:rsidRDefault="00036A16" w:rsidP="007F071E">
            <w:pPr>
              <w:spacing w:line="360" w:lineRule="auto"/>
              <w:rPr>
                <w:b/>
                <w:color w:val="1F497D" w:themeColor="text2"/>
                <w:sz w:val="23"/>
                <w:szCs w:val="23"/>
              </w:rPr>
            </w:pPr>
            <w:r w:rsidRPr="00F618CF">
              <w:rPr>
                <w:b/>
                <w:color w:val="1F497D" w:themeColor="text2"/>
                <w:sz w:val="23"/>
                <w:szCs w:val="23"/>
              </w:rPr>
              <w:t>SREDNJA ŠOLA</w:t>
            </w:r>
          </w:p>
        </w:tc>
      </w:tr>
      <w:tr w:rsidR="00036A16" w:rsidRPr="00447CE0" w:rsidTr="00036A16">
        <w:tc>
          <w:tcPr>
            <w:tcW w:w="9322" w:type="dxa"/>
          </w:tcPr>
          <w:p w:rsidR="00036A16" w:rsidRPr="00F618CF" w:rsidRDefault="00036A16" w:rsidP="007F071E">
            <w:p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618CF">
              <w:rPr>
                <w:color w:val="1F497D" w:themeColor="text2"/>
                <w:sz w:val="23"/>
                <w:szCs w:val="23"/>
              </w:rPr>
              <w:t>gre za usmerjeno izobraževanje v določen poklic (preveri, kaj te zanima, značilnosti poklica, ali imaš sposobnosti za to)</w:t>
            </w:r>
          </w:p>
        </w:tc>
      </w:tr>
      <w:tr w:rsidR="00036A16" w:rsidRPr="00447CE0" w:rsidTr="00036A16">
        <w:tc>
          <w:tcPr>
            <w:tcW w:w="9322" w:type="dxa"/>
          </w:tcPr>
          <w:p w:rsidR="00036A16" w:rsidRPr="00F618CF" w:rsidRDefault="00036A16" w:rsidP="007F071E">
            <w:p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618CF">
              <w:rPr>
                <w:color w:val="1F497D" w:themeColor="text2"/>
                <w:sz w:val="23"/>
                <w:szCs w:val="23"/>
              </w:rPr>
              <w:t>preveri, na katerih predmetih je poudarek v izbrani SŠ (predmetnik) in se pri teh še posebej potrudi v OŠ (da boš imel dobro predznanje)</w:t>
            </w:r>
          </w:p>
        </w:tc>
      </w:tr>
      <w:tr w:rsidR="00036A16" w:rsidRPr="00447CE0" w:rsidTr="00036A16">
        <w:tc>
          <w:tcPr>
            <w:tcW w:w="9322" w:type="dxa"/>
          </w:tcPr>
          <w:p w:rsidR="00036A16" w:rsidRPr="00F618CF" w:rsidRDefault="00036A16" w:rsidP="007F071E">
            <w:p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618CF">
              <w:rPr>
                <w:color w:val="1F497D" w:themeColor="text2"/>
                <w:sz w:val="23"/>
                <w:szCs w:val="23"/>
              </w:rPr>
              <w:t xml:space="preserve">do enakega poklica lahko prideš tako, da se vpišeš na </w:t>
            </w:r>
            <w:r w:rsidRPr="00F5108D">
              <w:rPr>
                <w:color w:val="FF0000"/>
                <w:sz w:val="23"/>
                <w:szCs w:val="23"/>
              </w:rPr>
              <w:t xml:space="preserve">4 letno SŠ (tehnik) 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ali pa na </w:t>
            </w:r>
            <w:r w:rsidRPr="00EA3DAB">
              <w:rPr>
                <w:color w:val="00B050"/>
                <w:sz w:val="23"/>
                <w:szCs w:val="23"/>
              </w:rPr>
              <w:t>triletno in nadaljuješ na poklicno tehniškem izobraževanju (+2)</w:t>
            </w:r>
          </w:p>
        </w:tc>
      </w:tr>
      <w:tr w:rsidR="00036A16" w:rsidRPr="00447CE0" w:rsidTr="00036A16">
        <w:tc>
          <w:tcPr>
            <w:tcW w:w="9322" w:type="dxa"/>
          </w:tcPr>
          <w:p w:rsidR="00036A16" w:rsidRPr="00F618CF" w:rsidRDefault="00036A16" w:rsidP="007F071E">
            <w:p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618CF">
              <w:rPr>
                <w:color w:val="1F497D" w:themeColor="text2"/>
                <w:sz w:val="23"/>
                <w:szCs w:val="23"/>
              </w:rPr>
              <w:t>veš, kaj te zanima, kaj bi rad v življenju počel, želiš več praktičnih izkušenj in strokovnih predmetov</w:t>
            </w:r>
          </w:p>
        </w:tc>
      </w:tr>
      <w:tr w:rsidR="00036A16" w:rsidRPr="00447CE0" w:rsidTr="00036A16">
        <w:tc>
          <w:tcPr>
            <w:tcW w:w="9322" w:type="dxa"/>
          </w:tcPr>
          <w:p w:rsidR="00036A16" w:rsidRPr="00F618CF" w:rsidRDefault="00036A16" w:rsidP="007F071E">
            <w:p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618CF">
              <w:rPr>
                <w:color w:val="1F497D" w:themeColor="text2"/>
                <w:sz w:val="23"/>
                <w:szCs w:val="23"/>
              </w:rPr>
              <w:t>obstaja več srednješolskih programov – razmisli, ali te zanima (</w:t>
            </w:r>
            <w:r w:rsidRPr="00F618CF">
              <w:rPr>
                <w:i/>
                <w:color w:val="1F497D" w:themeColor="text2"/>
                <w:sz w:val="23"/>
                <w:szCs w:val="23"/>
              </w:rPr>
              <w:t xml:space="preserve">podatki za </w:t>
            </w:r>
            <w:r w:rsidR="00F5108D">
              <w:rPr>
                <w:i/>
                <w:color w:val="1F497D" w:themeColor="text2"/>
                <w:sz w:val="23"/>
                <w:szCs w:val="23"/>
              </w:rPr>
              <w:t>Osrednjeslovensko regijo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) - </w:t>
            </w:r>
            <w:hyperlink r:id="rId12" w:history="1">
              <w:r w:rsidRPr="00F618CF">
                <w:rPr>
                  <w:rStyle w:val="Hiperpovezava"/>
                  <w:sz w:val="23"/>
                  <w:szCs w:val="23"/>
                </w:rPr>
                <w:t>raziskuj</w:t>
              </w:r>
            </w:hyperlink>
            <w:r w:rsidRPr="00F618CF">
              <w:rPr>
                <w:color w:val="1F497D" w:themeColor="text2"/>
                <w:sz w:val="23"/>
                <w:szCs w:val="23"/>
              </w:rPr>
              <w:t>:</w:t>
            </w:r>
          </w:p>
          <w:p w:rsidR="00036A16" w:rsidRPr="00F618CF" w:rsidRDefault="00036A16" w:rsidP="007F071E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618CF">
              <w:rPr>
                <w:b/>
                <w:color w:val="1F497D" w:themeColor="text2"/>
                <w:sz w:val="23"/>
                <w:szCs w:val="23"/>
                <w:u w:val="single"/>
              </w:rPr>
              <w:t>delo s hrano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 (</w:t>
            </w:r>
            <w:r w:rsidRPr="00F5108D">
              <w:rPr>
                <w:color w:val="FF0000"/>
                <w:sz w:val="23"/>
                <w:szCs w:val="23"/>
              </w:rPr>
              <w:t>živilski tehnik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, </w:t>
            </w:r>
            <w:r w:rsidRPr="00767F26">
              <w:rPr>
                <w:color w:val="00B050"/>
                <w:sz w:val="23"/>
                <w:szCs w:val="23"/>
              </w:rPr>
              <w:t>pek, slaščičar, mesar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, </w:t>
            </w:r>
            <w:r w:rsidRPr="00F5108D">
              <w:rPr>
                <w:color w:val="FF0000"/>
                <w:sz w:val="23"/>
                <w:szCs w:val="23"/>
              </w:rPr>
              <w:t>gostinski tehnik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, </w:t>
            </w:r>
            <w:r w:rsidRPr="00767F26">
              <w:rPr>
                <w:color w:val="00B050"/>
                <w:sz w:val="23"/>
                <w:szCs w:val="23"/>
              </w:rPr>
              <w:t>natakar, kuhar</w:t>
            </w:r>
            <w:r w:rsidRPr="00F618CF">
              <w:rPr>
                <w:color w:val="1F497D" w:themeColor="text2"/>
                <w:sz w:val="23"/>
                <w:szCs w:val="23"/>
              </w:rPr>
              <w:t>)</w:t>
            </w:r>
          </w:p>
          <w:p w:rsidR="00036A16" w:rsidRPr="00F618CF" w:rsidRDefault="00036A16" w:rsidP="007F071E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618CF">
              <w:rPr>
                <w:b/>
                <w:color w:val="1F497D" w:themeColor="text2"/>
                <w:sz w:val="23"/>
                <w:szCs w:val="23"/>
                <w:u w:val="single"/>
              </w:rPr>
              <w:t>delo z naravo, živalmi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 (</w:t>
            </w:r>
            <w:r w:rsidRPr="00F5108D">
              <w:rPr>
                <w:color w:val="FF0000"/>
                <w:sz w:val="23"/>
                <w:szCs w:val="23"/>
              </w:rPr>
              <w:t>veterinarski tehnik, naravovarstveni tehnik, okoljevarstveni tehnik</w:t>
            </w:r>
            <w:r w:rsidRPr="00F618CF">
              <w:rPr>
                <w:color w:val="1F497D" w:themeColor="text2"/>
                <w:sz w:val="23"/>
                <w:szCs w:val="23"/>
              </w:rPr>
              <w:t>)</w:t>
            </w:r>
          </w:p>
          <w:p w:rsidR="00036A16" w:rsidRPr="00F618CF" w:rsidRDefault="00036A16" w:rsidP="007F071E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618CF">
              <w:rPr>
                <w:b/>
                <w:color w:val="1F497D" w:themeColor="text2"/>
                <w:sz w:val="23"/>
                <w:szCs w:val="23"/>
                <w:u w:val="single"/>
              </w:rPr>
              <w:t>delo z ljudmi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 (</w:t>
            </w:r>
            <w:r w:rsidR="00F5108D">
              <w:rPr>
                <w:color w:val="FF0000"/>
                <w:sz w:val="23"/>
                <w:szCs w:val="23"/>
              </w:rPr>
              <w:t>tehnik zdravstvene nege</w:t>
            </w:r>
            <w:r w:rsidRPr="00767F26">
              <w:rPr>
                <w:color w:val="00B050"/>
                <w:sz w:val="23"/>
                <w:szCs w:val="23"/>
              </w:rPr>
              <w:t>, bolničar</w:t>
            </w:r>
            <w:r w:rsidR="00F27CE9" w:rsidRPr="00767F26">
              <w:rPr>
                <w:color w:val="00B050"/>
                <w:sz w:val="23"/>
                <w:szCs w:val="23"/>
              </w:rPr>
              <w:t xml:space="preserve"> - negovalec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, </w:t>
            </w:r>
            <w:r w:rsidRPr="00F5108D">
              <w:rPr>
                <w:color w:val="FF0000"/>
                <w:sz w:val="23"/>
                <w:szCs w:val="23"/>
              </w:rPr>
              <w:t>vzgojitelj predšolskih otrok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, </w:t>
            </w:r>
            <w:r w:rsidRPr="00767F26">
              <w:rPr>
                <w:color w:val="00B050"/>
                <w:sz w:val="23"/>
                <w:szCs w:val="23"/>
              </w:rPr>
              <w:t>frizer,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 </w:t>
            </w:r>
            <w:r w:rsidRPr="00F5108D">
              <w:rPr>
                <w:color w:val="FF0000"/>
                <w:sz w:val="23"/>
                <w:szCs w:val="23"/>
              </w:rPr>
              <w:t xml:space="preserve">kozmetični tehnik, </w:t>
            </w:r>
            <w:r w:rsidR="00F27CE9" w:rsidRPr="00F5108D">
              <w:rPr>
                <w:color w:val="FF0000"/>
                <w:sz w:val="23"/>
                <w:szCs w:val="23"/>
              </w:rPr>
              <w:t>tehnik zobne protetike</w:t>
            </w:r>
            <w:r w:rsidRPr="00F5108D">
              <w:rPr>
                <w:color w:val="FF0000"/>
                <w:sz w:val="23"/>
                <w:szCs w:val="23"/>
              </w:rPr>
              <w:t>, tehnik varovanja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, </w:t>
            </w:r>
            <w:r w:rsidRPr="00767F26">
              <w:rPr>
                <w:color w:val="00B050"/>
                <w:sz w:val="23"/>
                <w:szCs w:val="23"/>
              </w:rPr>
              <w:t>trgovec</w:t>
            </w:r>
            <w:r w:rsidR="00F27CE9" w:rsidRPr="00767F26">
              <w:rPr>
                <w:color w:val="00B050"/>
                <w:sz w:val="23"/>
                <w:szCs w:val="23"/>
              </w:rPr>
              <w:t>,</w:t>
            </w:r>
            <w:r w:rsidR="00F27CE9">
              <w:rPr>
                <w:color w:val="1F497D" w:themeColor="text2"/>
                <w:sz w:val="23"/>
                <w:szCs w:val="23"/>
              </w:rPr>
              <w:t xml:space="preserve"> </w:t>
            </w:r>
            <w:r w:rsidR="00F27CE9" w:rsidRPr="00F5108D">
              <w:rPr>
                <w:color w:val="FF0000"/>
                <w:sz w:val="23"/>
                <w:szCs w:val="23"/>
              </w:rPr>
              <w:t>turistični tehnik</w:t>
            </w:r>
            <w:r w:rsidRPr="00F618CF">
              <w:rPr>
                <w:color w:val="1F497D" w:themeColor="text2"/>
                <w:sz w:val="23"/>
                <w:szCs w:val="23"/>
              </w:rPr>
              <w:t>)</w:t>
            </w:r>
          </w:p>
          <w:p w:rsidR="00036A16" w:rsidRPr="00F618CF" w:rsidRDefault="00036A16" w:rsidP="007F071E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618CF">
              <w:rPr>
                <w:b/>
                <w:color w:val="1F497D" w:themeColor="text2"/>
                <w:sz w:val="23"/>
                <w:szCs w:val="23"/>
                <w:u w:val="single"/>
              </w:rPr>
              <w:t>ustvarjanje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 (</w:t>
            </w:r>
            <w:r w:rsidRPr="00F5108D">
              <w:rPr>
                <w:color w:val="FF0000"/>
                <w:sz w:val="23"/>
                <w:szCs w:val="23"/>
              </w:rPr>
              <w:t xml:space="preserve">tehnik oblikovanja, fotograf, </w:t>
            </w:r>
            <w:proofErr w:type="spellStart"/>
            <w:r w:rsidRPr="00F5108D">
              <w:rPr>
                <w:color w:val="FF0000"/>
                <w:sz w:val="23"/>
                <w:szCs w:val="23"/>
              </w:rPr>
              <w:t>aranžerski</w:t>
            </w:r>
            <w:proofErr w:type="spellEnd"/>
            <w:r w:rsidRPr="00F5108D">
              <w:rPr>
                <w:color w:val="FF0000"/>
                <w:sz w:val="23"/>
                <w:szCs w:val="23"/>
              </w:rPr>
              <w:t xml:space="preserve"> tehnik, grafični tehnik</w:t>
            </w:r>
            <w:r w:rsidRPr="00F618CF">
              <w:rPr>
                <w:color w:val="1F497D" w:themeColor="text2"/>
                <w:sz w:val="23"/>
                <w:szCs w:val="23"/>
              </w:rPr>
              <w:t>,</w:t>
            </w:r>
            <w:r w:rsidR="00B4448F">
              <w:rPr>
                <w:color w:val="1F497D" w:themeColor="text2"/>
                <w:sz w:val="23"/>
                <w:szCs w:val="23"/>
              </w:rPr>
              <w:t xml:space="preserve"> </w:t>
            </w:r>
            <w:r w:rsidR="00B4448F" w:rsidRPr="00767F26">
              <w:rPr>
                <w:color w:val="00B050"/>
                <w:sz w:val="23"/>
                <w:szCs w:val="23"/>
              </w:rPr>
              <w:t>izdelovalec oblačil,</w:t>
            </w:r>
            <w:r w:rsidRPr="00767F26">
              <w:rPr>
                <w:color w:val="00B050"/>
                <w:sz w:val="23"/>
                <w:szCs w:val="23"/>
              </w:rPr>
              <w:t xml:space="preserve"> </w:t>
            </w:r>
            <w:r w:rsidRPr="00F5108D">
              <w:rPr>
                <w:color w:val="FF0000"/>
                <w:sz w:val="23"/>
                <w:szCs w:val="23"/>
              </w:rPr>
              <w:t>ustvarjalec modnih oblačil</w:t>
            </w:r>
            <w:r w:rsidRPr="00F618CF">
              <w:rPr>
                <w:color w:val="1F497D" w:themeColor="text2"/>
                <w:sz w:val="23"/>
                <w:szCs w:val="23"/>
              </w:rPr>
              <w:t>)</w:t>
            </w:r>
          </w:p>
          <w:p w:rsidR="00036A16" w:rsidRPr="00F618CF" w:rsidRDefault="00036A16" w:rsidP="007F071E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618CF">
              <w:rPr>
                <w:b/>
                <w:color w:val="1F497D" w:themeColor="text2"/>
                <w:sz w:val="23"/>
                <w:szCs w:val="23"/>
                <w:u w:val="single"/>
              </w:rPr>
              <w:t>delo z računalnikom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 (</w:t>
            </w:r>
            <w:r w:rsidRPr="00F5108D">
              <w:rPr>
                <w:color w:val="FF0000"/>
                <w:sz w:val="23"/>
                <w:szCs w:val="23"/>
              </w:rPr>
              <w:t>računalniški tehnik, medijski tehnik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, </w:t>
            </w:r>
            <w:r w:rsidRPr="00767F26">
              <w:rPr>
                <w:color w:val="00B050"/>
                <w:sz w:val="23"/>
                <w:szCs w:val="23"/>
              </w:rPr>
              <w:t>računalnikar</w:t>
            </w:r>
            <w:r w:rsidRPr="00F618CF">
              <w:rPr>
                <w:color w:val="1F497D" w:themeColor="text2"/>
                <w:sz w:val="23"/>
                <w:szCs w:val="23"/>
              </w:rPr>
              <w:t>)</w:t>
            </w:r>
          </w:p>
          <w:p w:rsidR="00036A16" w:rsidRPr="00F618CF" w:rsidRDefault="00036A16" w:rsidP="007F071E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618CF">
              <w:rPr>
                <w:b/>
                <w:color w:val="1F497D" w:themeColor="text2"/>
                <w:sz w:val="23"/>
                <w:szCs w:val="23"/>
                <w:u w:val="single"/>
              </w:rPr>
              <w:t>tehnični poklici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 (</w:t>
            </w:r>
            <w:r w:rsidR="00F5108D" w:rsidRPr="00767F26">
              <w:rPr>
                <w:color w:val="00B050"/>
                <w:sz w:val="23"/>
                <w:szCs w:val="23"/>
              </w:rPr>
              <w:t>upravljalec težke gradbene mehanizacije</w:t>
            </w:r>
            <w:r w:rsidR="00F5108D">
              <w:rPr>
                <w:color w:val="1F497D" w:themeColor="text2"/>
                <w:sz w:val="23"/>
                <w:szCs w:val="23"/>
              </w:rPr>
              <w:t xml:space="preserve">, </w:t>
            </w:r>
            <w:r w:rsidRPr="00767F26">
              <w:rPr>
                <w:color w:val="FF0000"/>
                <w:sz w:val="23"/>
                <w:szCs w:val="23"/>
              </w:rPr>
              <w:t>strojni tehnik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, </w:t>
            </w:r>
            <w:r w:rsidRPr="00767F26">
              <w:rPr>
                <w:color w:val="00B050"/>
                <w:sz w:val="23"/>
                <w:szCs w:val="23"/>
              </w:rPr>
              <w:t xml:space="preserve">obdelovalec kovin, </w:t>
            </w:r>
            <w:proofErr w:type="spellStart"/>
            <w:r w:rsidRPr="00767F26">
              <w:rPr>
                <w:color w:val="00B050"/>
                <w:sz w:val="23"/>
                <w:szCs w:val="23"/>
              </w:rPr>
              <w:t>avtoserviser</w:t>
            </w:r>
            <w:proofErr w:type="spellEnd"/>
            <w:r w:rsidRPr="00767F26">
              <w:rPr>
                <w:color w:val="00B050"/>
                <w:sz w:val="23"/>
                <w:szCs w:val="23"/>
              </w:rPr>
              <w:t xml:space="preserve">, </w:t>
            </w:r>
            <w:proofErr w:type="spellStart"/>
            <w:r w:rsidR="00B4448F" w:rsidRPr="00767F26">
              <w:rPr>
                <w:color w:val="00B050"/>
                <w:sz w:val="23"/>
                <w:szCs w:val="23"/>
              </w:rPr>
              <w:t>avtokaroserist</w:t>
            </w:r>
            <w:proofErr w:type="spellEnd"/>
            <w:r w:rsidR="00B4448F" w:rsidRPr="00767F26">
              <w:rPr>
                <w:color w:val="00B050"/>
                <w:sz w:val="23"/>
                <w:szCs w:val="23"/>
              </w:rPr>
              <w:t>,</w:t>
            </w:r>
            <w:r w:rsidR="00B4448F">
              <w:rPr>
                <w:color w:val="1F497D" w:themeColor="text2"/>
                <w:sz w:val="23"/>
                <w:szCs w:val="23"/>
              </w:rPr>
              <w:t xml:space="preserve"> </w:t>
            </w:r>
            <w:r w:rsidRPr="00767F26">
              <w:rPr>
                <w:color w:val="FF0000"/>
                <w:sz w:val="23"/>
                <w:szCs w:val="23"/>
              </w:rPr>
              <w:t>elektrotehnik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, </w:t>
            </w:r>
            <w:r w:rsidRPr="00767F26">
              <w:rPr>
                <w:color w:val="00B050"/>
                <w:sz w:val="23"/>
                <w:szCs w:val="23"/>
              </w:rPr>
              <w:t>elektrikar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, </w:t>
            </w:r>
            <w:r w:rsidRPr="00767F26">
              <w:rPr>
                <w:color w:val="FF0000"/>
                <w:sz w:val="23"/>
                <w:szCs w:val="23"/>
              </w:rPr>
              <w:t>lesarski tehnik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, </w:t>
            </w:r>
            <w:r w:rsidRPr="00767F26">
              <w:rPr>
                <w:color w:val="00B050"/>
                <w:sz w:val="23"/>
                <w:szCs w:val="23"/>
              </w:rPr>
              <w:t>mizar,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  </w:t>
            </w:r>
            <w:r w:rsidRPr="00767F26">
              <w:rPr>
                <w:color w:val="FF0000"/>
                <w:sz w:val="23"/>
                <w:szCs w:val="23"/>
              </w:rPr>
              <w:t>gradbeni tehnik, geodetski tehnik,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 </w:t>
            </w:r>
            <w:r w:rsidR="00B4448F" w:rsidRPr="00767F26">
              <w:rPr>
                <w:color w:val="00B050"/>
                <w:sz w:val="23"/>
                <w:szCs w:val="23"/>
              </w:rPr>
              <w:t xml:space="preserve">tesar, zidar, kamnosek, pečar, papirničar, klepar – krovec, </w:t>
            </w:r>
            <w:r w:rsidR="00F27CE9" w:rsidRPr="00767F26">
              <w:rPr>
                <w:color w:val="00B050"/>
                <w:sz w:val="23"/>
                <w:szCs w:val="23"/>
              </w:rPr>
              <w:t>instalater strojnih inštalacij,</w:t>
            </w:r>
            <w:r w:rsidR="00F27CE9">
              <w:rPr>
                <w:color w:val="1F497D" w:themeColor="text2"/>
                <w:sz w:val="23"/>
                <w:szCs w:val="23"/>
              </w:rPr>
              <w:t xml:space="preserve"> </w:t>
            </w:r>
            <w:r w:rsidRPr="00767F26">
              <w:rPr>
                <w:color w:val="FF0000"/>
                <w:sz w:val="23"/>
                <w:szCs w:val="23"/>
              </w:rPr>
              <w:t xml:space="preserve">tehnik </w:t>
            </w:r>
            <w:proofErr w:type="spellStart"/>
            <w:r w:rsidRPr="00767F26">
              <w:rPr>
                <w:color w:val="FF0000"/>
                <w:sz w:val="23"/>
                <w:szCs w:val="23"/>
              </w:rPr>
              <w:t>mehatronike</w:t>
            </w:r>
            <w:proofErr w:type="spellEnd"/>
            <w:r w:rsidRPr="00F618CF">
              <w:rPr>
                <w:color w:val="1F497D" w:themeColor="text2"/>
                <w:sz w:val="23"/>
                <w:szCs w:val="23"/>
              </w:rPr>
              <w:t xml:space="preserve">, </w:t>
            </w:r>
            <w:proofErr w:type="spellStart"/>
            <w:r w:rsidRPr="00767F26">
              <w:rPr>
                <w:color w:val="00B050"/>
                <w:sz w:val="23"/>
                <w:szCs w:val="23"/>
              </w:rPr>
              <w:t>mehatronik</w:t>
            </w:r>
            <w:proofErr w:type="spellEnd"/>
            <w:r w:rsidRPr="00767F26">
              <w:rPr>
                <w:color w:val="00B050"/>
                <w:sz w:val="23"/>
                <w:szCs w:val="23"/>
              </w:rPr>
              <w:t xml:space="preserve"> operater,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 </w:t>
            </w:r>
            <w:r w:rsidRPr="00767F26">
              <w:rPr>
                <w:color w:val="FF0000"/>
                <w:sz w:val="23"/>
                <w:szCs w:val="23"/>
              </w:rPr>
              <w:t>tehnik elektronskih komunikacij, logistični tehnik</w:t>
            </w:r>
            <w:r w:rsidRPr="00F618CF">
              <w:rPr>
                <w:color w:val="1F497D" w:themeColor="text2"/>
                <w:sz w:val="23"/>
                <w:szCs w:val="23"/>
              </w:rPr>
              <w:t>)</w:t>
            </w:r>
          </w:p>
          <w:p w:rsidR="00036A16" w:rsidRPr="00F618CF" w:rsidRDefault="00036A16" w:rsidP="007F071E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618CF">
              <w:rPr>
                <w:b/>
                <w:color w:val="1F497D" w:themeColor="text2"/>
                <w:sz w:val="23"/>
                <w:szCs w:val="23"/>
                <w:u w:val="single"/>
              </w:rPr>
              <w:t>delo v pisarni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 (</w:t>
            </w:r>
            <w:r w:rsidRPr="00767F26">
              <w:rPr>
                <w:color w:val="FF0000"/>
                <w:sz w:val="23"/>
                <w:szCs w:val="23"/>
              </w:rPr>
              <w:t>ekonomski tehnik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, </w:t>
            </w:r>
            <w:r w:rsidRPr="00767F26">
              <w:rPr>
                <w:color w:val="00B050"/>
                <w:sz w:val="23"/>
                <w:szCs w:val="23"/>
              </w:rPr>
              <w:t>administrator</w:t>
            </w:r>
            <w:r w:rsidRPr="00F618CF">
              <w:rPr>
                <w:color w:val="1F497D" w:themeColor="text2"/>
                <w:sz w:val="23"/>
                <w:szCs w:val="23"/>
              </w:rPr>
              <w:t>)</w:t>
            </w:r>
          </w:p>
          <w:p w:rsidR="00036A16" w:rsidRDefault="00036A16" w:rsidP="007F071E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618CF">
              <w:rPr>
                <w:b/>
                <w:color w:val="1F497D" w:themeColor="text2"/>
                <w:sz w:val="23"/>
                <w:szCs w:val="23"/>
                <w:u w:val="single"/>
              </w:rPr>
              <w:t>kemijski poklici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 (</w:t>
            </w:r>
            <w:r w:rsidRPr="00767F26">
              <w:rPr>
                <w:color w:val="FF0000"/>
                <w:sz w:val="23"/>
                <w:szCs w:val="23"/>
              </w:rPr>
              <w:t>kemijski tehnik, tehnik laboratorijske biomedicine, farmacevtski tehnik</w:t>
            </w:r>
            <w:r w:rsidRPr="00F618CF">
              <w:rPr>
                <w:color w:val="1F497D" w:themeColor="text2"/>
                <w:sz w:val="23"/>
                <w:szCs w:val="23"/>
              </w:rPr>
              <w:t>)</w:t>
            </w:r>
          </w:p>
          <w:p w:rsidR="00F27CE9" w:rsidRDefault="00F27CE9" w:rsidP="00F27CE9">
            <w:pPr>
              <w:spacing w:line="360" w:lineRule="auto"/>
              <w:rPr>
                <w:color w:val="1F497D" w:themeColor="text2"/>
                <w:sz w:val="23"/>
                <w:szCs w:val="23"/>
              </w:rPr>
            </w:pPr>
          </w:p>
          <w:p w:rsidR="00F27CE9" w:rsidRDefault="00F27CE9" w:rsidP="00F27CE9">
            <w:pPr>
              <w:spacing w:line="360" w:lineRule="auto"/>
              <w:rPr>
                <w:color w:val="1F497D" w:themeColor="text2"/>
                <w:sz w:val="23"/>
                <w:szCs w:val="23"/>
              </w:rPr>
            </w:pPr>
            <w:r>
              <w:rPr>
                <w:color w:val="1F497D" w:themeColor="text2"/>
                <w:sz w:val="23"/>
                <w:szCs w:val="23"/>
              </w:rPr>
              <w:t>Druge regije (</w:t>
            </w:r>
            <w:r w:rsidRPr="00F27CE9">
              <w:rPr>
                <w:i/>
                <w:color w:val="1F497D" w:themeColor="text2"/>
                <w:sz w:val="23"/>
                <w:szCs w:val="23"/>
              </w:rPr>
              <w:t>kar ni v Ljubljani</w:t>
            </w:r>
            <w:r>
              <w:rPr>
                <w:color w:val="1F497D" w:themeColor="text2"/>
                <w:sz w:val="23"/>
                <w:szCs w:val="23"/>
              </w:rPr>
              <w:t>):</w:t>
            </w:r>
          </w:p>
          <w:p w:rsidR="00F27CE9" w:rsidRPr="00767F26" w:rsidRDefault="00F27CE9" w:rsidP="00F27CE9">
            <w:pPr>
              <w:pStyle w:val="Odstavekseznama"/>
              <w:numPr>
                <w:ilvl w:val="0"/>
                <w:numId w:val="6"/>
              </w:numPr>
              <w:spacing w:line="360" w:lineRule="auto"/>
              <w:rPr>
                <w:color w:val="FF0000"/>
                <w:sz w:val="23"/>
                <w:szCs w:val="23"/>
              </w:rPr>
            </w:pPr>
            <w:r w:rsidRPr="00F5108D">
              <w:rPr>
                <w:b/>
                <w:color w:val="1F497D" w:themeColor="text2"/>
                <w:sz w:val="23"/>
                <w:szCs w:val="23"/>
              </w:rPr>
              <w:t>Naklo</w:t>
            </w:r>
            <w:r>
              <w:rPr>
                <w:color w:val="1F497D" w:themeColor="text2"/>
                <w:sz w:val="23"/>
                <w:szCs w:val="23"/>
              </w:rPr>
              <w:t xml:space="preserve">: </w:t>
            </w:r>
            <w:r w:rsidRPr="00767F26">
              <w:rPr>
                <w:color w:val="00B050"/>
                <w:sz w:val="23"/>
                <w:szCs w:val="23"/>
              </w:rPr>
              <w:t>cvetličar, vrtnar</w:t>
            </w:r>
            <w:r>
              <w:rPr>
                <w:color w:val="1F497D" w:themeColor="text2"/>
                <w:sz w:val="23"/>
                <w:szCs w:val="23"/>
              </w:rPr>
              <w:t xml:space="preserve">, </w:t>
            </w:r>
            <w:r w:rsidRPr="00767F26">
              <w:rPr>
                <w:color w:val="00B050"/>
                <w:sz w:val="23"/>
                <w:szCs w:val="23"/>
              </w:rPr>
              <w:t>mehanik kmetijskih in delovnih strojev</w:t>
            </w:r>
            <w:r>
              <w:rPr>
                <w:color w:val="1F497D" w:themeColor="text2"/>
                <w:sz w:val="23"/>
                <w:szCs w:val="23"/>
              </w:rPr>
              <w:t xml:space="preserve">, </w:t>
            </w:r>
            <w:r w:rsidRPr="00767F26">
              <w:rPr>
                <w:color w:val="FF0000"/>
                <w:sz w:val="23"/>
                <w:szCs w:val="23"/>
              </w:rPr>
              <w:t>hortikulturni tehnik, kmetijsko – podjetniški tehnik</w:t>
            </w:r>
          </w:p>
          <w:p w:rsidR="00F27CE9" w:rsidRDefault="00F27CE9" w:rsidP="00F27CE9">
            <w:pPr>
              <w:pStyle w:val="Odstavekseznama"/>
              <w:numPr>
                <w:ilvl w:val="0"/>
                <w:numId w:val="6"/>
              </w:num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5108D">
              <w:rPr>
                <w:b/>
                <w:color w:val="1F497D" w:themeColor="text2"/>
                <w:sz w:val="23"/>
                <w:szCs w:val="23"/>
              </w:rPr>
              <w:t>Kranj</w:t>
            </w:r>
            <w:r>
              <w:rPr>
                <w:color w:val="1F497D" w:themeColor="text2"/>
                <w:sz w:val="23"/>
                <w:szCs w:val="23"/>
              </w:rPr>
              <w:t xml:space="preserve">: </w:t>
            </w:r>
            <w:r w:rsidRPr="00767F26">
              <w:rPr>
                <w:color w:val="00B050"/>
                <w:sz w:val="23"/>
                <w:szCs w:val="23"/>
              </w:rPr>
              <w:t>slikopleskar – črkoslikar</w:t>
            </w:r>
          </w:p>
          <w:p w:rsidR="00F27CE9" w:rsidRDefault="00F27CE9" w:rsidP="00F27CE9">
            <w:pPr>
              <w:pStyle w:val="Odstavekseznama"/>
              <w:numPr>
                <w:ilvl w:val="0"/>
                <w:numId w:val="6"/>
              </w:num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5108D">
              <w:rPr>
                <w:b/>
                <w:color w:val="1F497D" w:themeColor="text2"/>
                <w:sz w:val="23"/>
                <w:szCs w:val="23"/>
              </w:rPr>
              <w:t>Škofja Loka</w:t>
            </w:r>
            <w:r>
              <w:rPr>
                <w:color w:val="1F497D" w:themeColor="text2"/>
                <w:sz w:val="23"/>
                <w:szCs w:val="23"/>
              </w:rPr>
              <w:t xml:space="preserve">: </w:t>
            </w:r>
            <w:r w:rsidRPr="00767F26">
              <w:rPr>
                <w:color w:val="00B050"/>
                <w:sz w:val="23"/>
                <w:szCs w:val="23"/>
              </w:rPr>
              <w:t>tapetnik</w:t>
            </w:r>
          </w:p>
          <w:p w:rsidR="00F27CE9" w:rsidRDefault="00F27CE9" w:rsidP="00F27CE9">
            <w:pPr>
              <w:pStyle w:val="Odstavekseznama"/>
              <w:numPr>
                <w:ilvl w:val="0"/>
                <w:numId w:val="6"/>
              </w:num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5108D">
              <w:rPr>
                <w:b/>
                <w:color w:val="1F497D" w:themeColor="text2"/>
                <w:sz w:val="23"/>
                <w:szCs w:val="23"/>
              </w:rPr>
              <w:t>Gorica</w:t>
            </w:r>
            <w:r>
              <w:rPr>
                <w:color w:val="1F497D" w:themeColor="text2"/>
                <w:sz w:val="23"/>
                <w:szCs w:val="23"/>
              </w:rPr>
              <w:t xml:space="preserve">: </w:t>
            </w:r>
            <w:r w:rsidRPr="00767F26">
              <w:rPr>
                <w:color w:val="00B050"/>
                <w:sz w:val="23"/>
                <w:szCs w:val="23"/>
              </w:rPr>
              <w:t>gospodar na podeželju</w:t>
            </w:r>
            <w:r>
              <w:rPr>
                <w:color w:val="1F497D" w:themeColor="text2"/>
                <w:sz w:val="23"/>
                <w:szCs w:val="23"/>
              </w:rPr>
              <w:t xml:space="preserve">, </w:t>
            </w:r>
            <w:r w:rsidRPr="00767F26">
              <w:rPr>
                <w:color w:val="FF0000"/>
                <w:sz w:val="23"/>
                <w:szCs w:val="23"/>
              </w:rPr>
              <w:t>kmetijsko – podjetniški tehnik</w:t>
            </w:r>
          </w:p>
          <w:p w:rsidR="00F27CE9" w:rsidRDefault="00F27CE9" w:rsidP="00F27CE9">
            <w:pPr>
              <w:pStyle w:val="Odstavekseznama"/>
              <w:numPr>
                <w:ilvl w:val="0"/>
                <w:numId w:val="6"/>
              </w:num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5108D">
              <w:rPr>
                <w:b/>
                <w:color w:val="1F497D" w:themeColor="text2"/>
                <w:sz w:val="23"/>
                <w:szCs w:val="23"/>
              </w:rPr>
              <w:lastRenderedPageBreak/>
              <w:t>Novo mesto</w:t>
            </w:r>
            <w:r>
              <w:rPr>
                <w:color w:val="1F497D" w:themeColor="text2"/>
                <w:sz w:val="23"/>
                <w:szCs w:val="23"/>
              </w:rPr>
              <w:t xml:space="preserve">: </w:t>
            </w:r>
            <w:r w:rsidRPr="00767F26">
              <w:rPr>
                <w:color w:val="00B050"/>
                <w:sz w:val="23"/>
                <w:szCs w:val="23"/>
              </w:rPr>
              <w:t>gospodar na podeželju, cvetličar, vrtnar, mehanik kmetijskih in delovnih strojev</w:t>
            </w:r>
            <w:r>
              <w:rPr>
                <w:color w:val="1F497D" w:themeColor="text2"/>
                <w:sz w:val="23"/>
                <w:szCs w:val="23"/>
              </w:rPr>
              <w:t xml:space="preserve">, </w:t>
            </w:r>
            <w:r w:rsidRPr="00767F26">
              <w:rPr>
                <w:color w:val="FF0000"/>
                <w:sz w:val="23"/>
                <w:szCs w:val="23"/>
              </w:rPr>
              <w:t>kmetijsko – podjetniški tehnik</w:t>
            </w:r>
            <w:r>
              <w:rPr>
                <w:color w:val="1F497D" w:themeColor="text2"/>
                <w:sz w:val="23"/>
                <w:szCs w:val="23"/>
              </w:rPr>
              <w:t xml:space="preserve">, </w:t>
            </w:r>
            <w:r w:rsidRPr="00767F26">
              <w:rPr>
                <w:color w:val="00B050"/>
                <w:sz w:val="23"/>
                <w:szCs w:val="23"/>
              </w:rPr>
              <w:t xml:space="preserve">izvajalec </w:t>
            </w:r>
            <w:proofErr w:type="spellStart"/>
            <w:r w:rsidRPr="00767F26">
              <w:rPr>
                <w:color w:val="00B050"/>
                <w:sz w:val="23"/>
                <w:szCs w:val="23"/>
              </w:rPr>
              <w:t>suhomontažne</w:t>
            </w:r>
            <w:proofErr w:type="spellEnd"/>
            <w:r w:rsidRPr="00767F26">
              <w:rPr>
                <w:color w:val="00B050"/>
                <w:sz w:val="23"/>
                <w:szCs w:val="23"/>
              </w:rPr>
              <w:t xml:space="preserve"> gradnje</w:t>
            </w:r>
            <w:r>
              <w:rPr>
                <w:color w:val="1F497D" w:themeColor="text2"/>
                <w:sz w:val="23"/>
                <w:szCs w:val="23"/>
              </w:rPr>
              <w:t xml:space="preserve">, </w:t>
            </w:r>
            <w:r w:rsidRPr="00767F26">
              <w:rPr>
                <w:color w:val="FF0000"/>
                <w:sz w:val="23"/>
                <w:szCs w:val="23"/>
              </w:rPr>
              <w:t>strojni mehanik</w:t>
            </w:r>
          </w:p>
          <w:p w:rsidR="00F27CE9" w:rsidRDefault="00F27CE9" w:rsidP="00F27CE9">
            <w:pPr>
              <w:pStyle w:val="Odstavekseznama"/>
              <w:numPr>
                <w:ilvl w:val="0"/>
                <w:numId w:val="6"/>
              </w:num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5108D">
              <w:rPr>
                <w:b/>
                <w:color w:val="1F497D" w:themeColor="text2"/>
                <w:sz w:val="23"/>
                <w:szCs w:val="23"/>
              </w:rPr>
              <w:t>Ravne na Koroškem</w:t>
            </w:r>
            <w:r>
              <w:rPr>
                <w:color w:val="1F497D" w:themeColor="text2"/>
                <w:sz w:val="23"/>
                <w:szCs w:val="23"/>
              </w:rPr>
              <w:t xml:space="preserve">: </w:t>
            </w:r>
            <w:r w:rsidRPr="00767F26">
              <w:rPr>
                <w:color w:val="00B050"/>
                <w:sz w:val="23"/>
                <w:szCs w:val="23"/>
              </w:rPr>
              <w:t>metalurg,</w:t>
            </w:r>
            <w:r>
              <w:rPr>
                <w:color w:val="1F497D" w:themeColor="text2"/>
                <w:sz w:val="23"/>
                <w:szCs w:val="23"/>
              </w:rPr>
              <w:t xml:space="preserve"> </w:t>
            </w:r>
            <w:r w:rsidRPr="00767F26">
              <w:rPr>
                <w:color w:val="FF0000"/>
                <w:sz w:val="23"/>
                <w:szCs w:val="23"/>
              </w:rPr>
              <w:t>metalurški tehnik</w:t>
            </w:r>
          </w:p>
          <w:p w:rsidR="00F27CE9" w:rsidRDefault="00F27CE9" w:rsidP="00F27CE9">
            <w:pPr>
              <w:pStyle w:val="Odstavekseznama"/>
              <w:numPr>
                <w:ilvl w:val="0"/>
                <w:numId w:val="6"/>
              </w:num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5108D">
              <w:rPr>
                <w:b/>
                <w:color w:val="1F497D" w:themeColor="text2"/>
                <w:sz w:val="23"/>
                <w:szCs w:val="23"/>
              </w:rPr>
              <w:t>Postojna</w:t>
            </w:r>
            <w:r>
              <w:rPr>
                <w:color w:val="1F497D" w:themeColor="text2"/>
                <w:sz w:val="23"/>
                <w:szCs w:val="23"/>
              </w:rPr>
              <w:t xml:space="preserve">: </w:t>
            </w:r>
            <w:r w:rsidRPr="00767F26">
              <w:rPr>
                <w:color w:val="00B050"/>
                <w:sz w:val="23"/>
                <w:szCs w:val="23"/>
              </w:rPr>
              <w:t>gozdar</w:t>
            </w:r>
            <w:r>
              <w:rPr>
                <w:color w:val="1F497D" w:themeColor="text2"/>
                <w:sz w:val="23"/>
                <w:szCs w:val="23"/>
              </w:rPr>
              <w:t xml:space="preserve">, </w:t>
            </w:r>
            <w:r w:rsidRPr="00767F26">
              <w:rPr>
                <w:color w:val="FF0000"/>
                <w:sz w:val="23"/>
                <w:szCs w:val="23"/>
              </w:rPr>
              <w:t>gozdarski tehnik</w:t>
            </w:r>
          </w:p>
          <w:p w:rsidR="00F27CE9" w:rsidRDefault="00F27CE9" w:rsidP="00F27CE9">
            <w:pPr>
              <w:pStyle w:val="Odstavekseznama"/>
              <w:numPr>
                <w:ilvl w:val="0"/>
                <w:numId w:val="6"/>
              </w:num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5108D">
              <w:rPr>
                <w:b/>
                <w:color w:val="1F497D" w:themeColor="text2"/>
                <w:sz w:val="23"/>
                <w:szCs w:val="23"/>
              </w:rPr>
              <w:t>Piran</w:t>
            </w:r>
            <w:r>
              <w:rPr>
                <w:color w:val="1F497D" w:themeColor="text2"/>
                <w:sz w:val="23"/>
                <w:szCs w:val="23"/>
              </w:rPr>
              <w:t xml:space="preserve">: </w:t>
            </w:r>
            <w:r w:rsidRPr="00767F26">
              <w:rPr>
                <w:color w:val="FF0000"/>
                <w:sz w:val="23"/>
                <w:szCs w:val="23"/>
              </w:rPr>
              <w:t>plovbni tehnik</w:t>
            </w:r>
          </w:p>
          <w:p w:rsidR="00F27CE9" w:rsidRPr="00767F26" w:rsidRDefault="00F27CE9" w:rsidP="00F27CE9">
            <w:pPr>
              <w:pStyle w:val="Odstavekseznama"/>
              <w:numPr>
                <w:ilvl w:val="0"/>
                <w:numId w:val="6"/>
              </w:numPr>
              <w:spacing w:line="360" w:lineRule="auto"/>
              <w:rPr>
                <w:color w:val="FF0000"/>
                <w:sz w:val="23"/>
                <w:szCs w:val="23"/>
              </w:rPr>
            </w:pPr>
            <w:bookmarkStart w:id="0" w:name="_GoBack"/>
            <w:bookmarkEnd w:id="0"/>
            <w:r w:rsidRPr="00F5108D">
              <w:rPr>
                <w:b/>
                <w:color w:val="1F497D" w:themeColor="text2"/>
                <w:sz w:val="23"/>
                <w:szCs w:val="23"/>
              </w:rPr>
              <w:t>Maribor</w:t>
            </w:r>
            <w:r>
              <w:rPr>
                <w:color w:val="1F497D" w:themeColor="text2"/>
                <w:sz w:val="23"/>
                <w:szCs w:val="23"/>
              </w:rPr>
              <w:t xml:space="preserve">: </w:t>
            </w:r>
            <w:r w:rsidRPr="00767F26">
              <w:rPr>
                <w:color w:val="00B050"/>
                <w:sz w:val="23"/>
                <w:szCs w:val="23"/>
              </w:rPr>
              <w:t>cvetličar, mehanik kmetijskih in delovnih strojev</w:t>
            </w:r>
            <w:r>
              <w:rPr>
                <w:color w:val="1F497D" w:themeColor="text2"/>
                <w:sz w:val="23"/>
                <w:szCs w:val="23"/>
              </w:rPr>
              <w:t xml:space="preserve">, </w:t>
            </w:r>
            <w:r w:rsidRPr="00767F26">
              <w:rPr>
                <w:color w:val="FF0000"/>
                <w:sz w:val="23"/>
                <w:szCs w:val="23"/>
              </w:rPr>
              <w:t>kmetijsko – podjetniški tehnik</w:t>
            </w:r>
            <w:r w:rsidR="00F5108D">
              <w:rPr>
                <w:color w:val="1F497D" w:themeColor="text2"/>
                <w:sz w:val="23"/>
                <w:szCs w:val="23"/>
              </w:rPr>
              <w:t xml:space="preserve">, </w:t>
            </w:r>
            <w:r w:rsidR="00F5108D" w:rsidRPr="00767F26">
              <w:rPr>
                <w:color w:val="00B050"/>
                <w:sz w:val="23"/>
                <w:szCs w:val="23"/>
              </w:rPr>
              <w:t xml:space="preserve">dimnikar, izvajalec </w:t>
            </w:r>
            <w:proofErr w:type="spellStart"/>
            <w:r w:rsidR="00F5108D" w:rsidRPr="00767F26">
              <w:rPr>
                <w:color w:val="00B050"/>
                <w:sz w:val="23"/>
                <w:szCs w:val="23"/>
              </w:rPr>
              <w:t>suhomontažne</w:t>
            </w:r>
            <w:proofErr w:type="spellEnd"/>
            <w:r w:rsidR="00F5108D" w:rsidRPr="00767F26">
              <w:rPr>
                <w:color w:val="00B050"/>
                <w:sz w:val="23"/>
                <w:szCs w:val="23"/>
              </w:rPr>
              <w:t xml:space="preserve"> gradnje, slikopleskar – črkoslikar, gozdar</w:t>
            </w:r>
            <w:r w:rsidR="00F5108D">
              <w:rPr>
                <w:color w:val="1F497D" w:themeColor="text2"/>
                <w:sz w:val="23"/>
                <w:szCs w:val="23"/>
              </w:rPr>
              <w:t xml:space="preserve">, </w:t>
            </w:r>
            <w:r w:rsidR="00F5108D" w:rsidRPr="00767F26">
              <w:rPr>
                <w:color w:val="FF0000"/>
                <w:sz w:val="23"/>
                <w:szCs w:val="23"/>
              </w:rPr>
              <w:t>gozdarski tehnik</w:t>
            </w:r>
          </w:p>
          <w:p w:rsidR="00F5108D" w:rsidRPr="00767F26" w:rsidRDefault="00F5108D" w:rsidP="00F27CE9">
            <w:pPr>
              <w:pStyle w:val="Odstavekseznama"/>
              <w:numPr>
                <w:ilvl w:val="0"/>
                <w:numId w:val="6"/>
              </w:numPr>
              <w:spacing w:line="360" w:lineRule="auto"/>
              <w:rPr>
                <w:color w:val="00B050"/>
                <w:sz w:val="23"/>
                <w:szCs w:val="23"/>
              </w:rPr>
            </w:pPr>
            <w:r w:rsidRPr="00F5108D">
              <w:rPr>
                <w:b/>
                <w:color w:val="1F497D" w:themeColor="text2"/>
                <w:sz w:val="23"/>
                <w:szCs w:val="23"/>
              </w:rPr>
              <w:t>Ptuj</w:t>
            </w:r>
            <w:r>
              <w:rPr>
                <w:color w:val="1F497D" w:themeColor="text2"/>
                <w:sz w:val="23"/>
                <w:szCs w:val="23"/>
              </w:rPr>
              <w:t xml:space="preserve">: </w:t>
            </w:r>
            <w:r w:rsidRPr="00767F26">
              <w:rPr>
                <w:color w:val="00B050"/>
                <w:sz w:val="23"/>
                <w:szCs w:val="23"/>
              </w:rPr>
              <w:t>gospodar na podeželju, cvetličar</w:t>
            </w:r>
            <w:r>
              <w:rPr>
                <w:color w:val="1F497D" w:themeColor="text2"/>
                <w:sz w:val="23"/>
                <w:szCs w:val="23"/>
              </w:rPr>
              <w:t xml:space="preserve">, </w:t>
            </w:r>
            <w:r w:rsidRPr="00767F26">
              <w:rPr>
                <w:color w:val="FF0000"/>
                <w:sz w:val="23"/>
                <w:szCs w:val="23"/>
              </w:rPr>
              <w:t>kmetijsko – podjetniški tehnik</w:t>
            </w:r>
            <w:r>
              <w:rPr>
                <w:color w:val="1F497D" w:themeColor="text2"/>
                <w:sz w:val="23"/>
                <w:szCs w:val="23"/>
              </w:rPr>
              <w:t xml:space="preserve">, </w:t>
            </w:r>
            <w:r w:rsidRPr="00767F26">
              <w:rPr>
                <w:color w:val="00B050"/>
                <w:sz w:val="23"/>
                <w:szCs w:val="23"/>
              </w:rPr>
              <w:t>izdelovalec kovinskih konstrukcij</w:t>
            </w:r>
          </w:p>
          <w:p w:rsidR="00F5108D" w:rsidRDefault="00F5108D" w:rsidP="00F27CE9">
            <w:pPr>
              <w:pStyle w:val="Odstavekseznama"/>
              <w:numPr>
                <w:ilvl w:val="0"/>
                <w:numId w:val="6"/>
              </w:num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5108D">
              <w:rPr>
                <w:b/>
                <w:color w:val="1F497D" w:themeColor="text2"/>
                <w:sz w:val="23"/>
                <w:szCs w:val="23"/>
              </w:rPr>
              <w:t>Slovenska Bistrica</w:t>
            </w:r>
            <w:r>
              <w:rPr>
                <w:color w:val="1F497D" w:themeColor="text2"/>
                <w:sz w:val="23"/>
                <w:szCs w:val="23"/>
              </w:rPr>
              <w:t xml:space="preserve">: </w:t>
            </w:r>
            <w:r w:rsidRPr="00767F26">
              <w:rPr>
                <w:color w:val="FF0000"/>
                <w:sz w:val="23"/>
                <w:szCs w:val="23"/>
              </w:rPr>
              <w:t>metalurški tehnik</w:t>
            </w:r>
          </w:p>
          <w:p w:rsidR="00F5108D" w:rsidRDefault="00F5108D" w:rsidP="00F27CE9">
            <w:pPr>
              <w:pStyle w:val="Odstavekseznama"/>
              <w:numPr>
                <w:ilvl w:val="0"/>
                <w:numId w:val="6"/>
              </w:num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5108D">
              <w:rPr>
                <w:b/>
                <w:color w:val="1F497D" w:themeColor="text2"/>
                <w:sz w:val="23"/>
                <w:szCs w:val="23"/>
              </w:rPr>
              <w:t>Murska Sobota</w:t>
            </w:r>
            <w:r>
              <w:rPr>
                <w:color w:val="1F497D" w:themeColor="text2"/>
                <w:sz w:val="23"/>
                <w:szCs w:val="23"/>
              </w:rPr>
              <w:t xml:space="preserve">: </w:t>
            </w:r>
            <w:r w:rsidRPr="00767F26">
              <w:rPr>
                <w:color w:val="00B050"/>
                <w:sz w:val="23"/>
                <w:szCs w:val="23"/>
              </w:rPr>
              <w:t xml:space="preserve">gospodar na podeželju, </w:t>
            </w:r>
            <w:r w:rsidRPr="00767F26">
              <w:rPr>
                <w:color w:val="FF0000"/>
                <w:sz w:val="23"/>
                <w:szCs w:val="23"/>
              </w:rPr>
              <w:t>kmetijsko – podjetniški tehnik</w:t>
            </w:r>
          </w:p>
          <w:p w:rsidR="00F5108D" w:rsidRDefault="00F5108D" w:rsidP="00F27CE9">
            <w:pPr>
              <w:pStyle w:val="Odstavekseznama"/>
              <w:numPr>
                <w:ilvl w:val="0"/>
                <w:numId w:val="6"/>
              </w:num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5108D">
              <w:rPr>
                <w:b/>
                <w:color w:val="1F497D" w:themeColor="text2"/>
                <w:sz w:val="23"/>
                <w:szCs w:val="23"/>
              </w:rPr>
              <w:t>Celje</w:t>
            </w:r>
            <w:r>
              <w:rPr>
                <w:color w:val="1F497D" w:themeColor="text2"/>
                <w:sz w:val="23"/>
                <w:szCs w:val="23"/>
              </w:rPr>
              <w:t xml:space="preserve">: </w:t>
            </w:r>
            <w:r w:rsidRPr="00767F26">
              <w:rPr>
                <w:color w:val="00B050"/>
                <w:sz w:val="23"/>
                <w:szCs w:val="23"/>
              </w:rPr>
              <w:t>vrtnar, cvetličar</w:t>
            </w:r>
            <w:r>
              <w:rPr>
                <w:color w:val="1F497D" w:themeColor="text2"/>
                <w:sz w:val="23"/>
                <w:szCs w:val="23"/>
              </w:rPr>
              <w:t xml:space="preserve">, </w:t>
            </w:r>
            <w:r w:rsidRPr="00767F26">
              <w:rPr>
                <w:color w:val="FF0000"/>
                <w:sz w:val="23"/>
                <w:szCs w:val="23"/>
              </w:rPr>
              <w:t>hortikulturni tehnik</w:t>
            </w:r>
            <w:r>
              <w:rPr>
                <w:color w:val="1F497D" w:themeColor="text2"/>
                <w:sz w:val="23"/>
                <w:szCs w:val="23"/>
              </w:rPr>
              <w:t xml:space="preserve">, </w:t>
            </w:r>
            <w:r w:rsidRPr="00767F26">
              <w:rPr>
                <w:color w:val="00B050"/>
                <w:sz w:val="23"/>
                <w:szCs w:val="23"/>
              </w:rPr>
              <w:t xml:space="preserve">izvajalec </w:t>
            </w:r>
            <w:proofErr w:type="spellStart"/>
            <w:r w:rsidRPr="00767F26">
              <w:rPr>
                <w:color w:val="00B050"/>
                <w:sz w:val="23"/>
                <w:szCs w:val="23"/>
              </w:rPr>
              <w:t>suhomontažne</w:t>
            </w:r>
            <w:proofErr w:type="spellEnd"/>
            <w:r w:rsidRPr="00767F26">
              <w:rPr>
                <w:color w:val="00B050"/>
                <w:sz w:val="23"/>
                <w:szCs w:val="23"/>
              </w:rPr>
              <w:t xml:space="preserve"> gradnje</w:t>
            </w:r>
          </w:p>
          <w:p w:rsidR="00F5108D" w:rsidRPr="00767F26" w:rsidRDefault="00F5108D" w:rsidP="00F27CE9">
            <w:pPr>
              <w:pStyle w:val="Odstavekseznama"/>
              <w:numPr>
                <w:ilvl w:val="0"/>
                <w:numId w:val="6"/>
              </w:numPr>
              <w:spacing w:line="360" w:lineRule="auto"/>
              <w:rPr>
                <w:color w:val="00B050"/>
                <w:sz w:val="23"/>
                <w:szCs w:val="23"/>
              </w:rPr>
            </w:pPr>
            <w:r w:rsidRPr="00F5108D">
              <w:rPr>
                <w:b/>
                <w:color w:val="1F497D" w:themeColor="text2"/>
                <w:sz w:val="23"/>
                <w:szCs w:val="23"/>
              </w:rPr>
              <w:t>Rogaška Slatina</w:t>
            </w:r>
            <w:r>
              <w:rPr>
                <w:color w:val="1F497D" w:themeColor="text2"/>
                <w:sz w:val="23"/>
                <w:szCs w:val="23"/>
              </w:rPr>
              <w:t xml:space="preserve">: </w:t>
            </w:r>
            <w:r w:rsidRPr="00767F26">
              <w:rPr>
                <w:color w:val="FF0000"/>
                <w:sz w:val="23"/>
                <w:szCs w:val="23"/>
              </w:rPr>
              <w:t>tehnik optik, tehnik steklarstva</w:t>
            </w:r>
            <w:r>
              <w:rPr>
                <w:color w:val="1F497D" w:themeColor="text2"/>
                <w:sz w:val="23"/>
                <w:szCs w:val="23"/>
              </w:rPr>
              <w:t xml:space="preserve">, </w:t>
            </w:r>
            <w:r w:rsidRPr="00767F26">
              <w:rPr>
                <w:color w:val="00B050"/>
                <w:sz w:val="23"/>
                <w:szCs w:val="23"/>
              </w:rPr>
              <w:t>steklar</w:t>
            </w:r>
          </w:p>
          <w:p w:rsidR="00F5108D" w:rsidRDefault="00F5108D" w:rsidP="00F27CE9">
            <w:pPr>
              <w:pStyle w:val="Odstavekseznama"/>
              <w:numPr>
                <w:ilvl w:val="0"/>
                <w:numId w:val="6"/>
              </w:num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5108D">
              <w:rPr>
                <w:b/>
                <w:color w:val="1F497D" w:themeColor="text2"/>
                <w:sz w:val="23"/>
                <w:szCs w:val="23"/>
              </w:rPr>
              <w:t>Šentjur</w:t>
            </w:r>
            <w:r>
              <w:rPr>
                <w:color w:val="1F497D" w:themeColor="text2"/>
                <w:sz w:val="23"/>
                <w:szCs w:val="23"/>
              </w:rPr>
              <w:t xml:space="preserve">: </w:t>
            </w:r>
            <w:r w:rsidRPr="00767F26">
              <w:rPr>
                <w:color w:val="00B050"/>
                <w:sz w:val="23"/>
                <w:szCs w:val="23"/>
              </w:rPr>
              <w:t>mehanik kmetijskih in delovnih strojev</w:t>
            </w:r>
            <w:r>
              <w:rPr>
                <w:color w:val="1F497D" w:themeColor="text2"/>
                <w:sz w:val="23"/>
                <w:szCs w:val="23"/>
              </w:rPr>
              <w:t xml:space="preserve">, </w:t>
            </w:r>
            <w:r w:rsidRPr="00767F26">
              <w:rPr>
                <w:color w:val="FF0000"/>
                <w:sz w:val="23"/>
                <w:szCs w:val="23"/>
              </w:rPr>
              <w:t>kmetijsko – podjetniški tehnik</w:t>
            </w:r>
          </w:p>
          <w:p w:rsidR="00F5108D" w:rsidRPr="00F5108D" w:rsidRDefault="00F5108D" w:rsidP="00F5108D">
            <w:pPr>
              <w:pStyle w:val="Odstavekseznama"/>
              <w:numPr>
                <w:ilvl w:val="0"/>
                <w:numId w:val="6"/>
              </w:num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5108D">
              <w:rPr>
                <w:b/>
                <w:color w:val="1F497D" w:themeColor="text2"/>
                <w:sz w:val="23"/>
                <w:szCs w:val="23"/>
              </w:rPr>
              <w:t>Velenje</w:t>
            </w:r>
            <w:r>
              <w:rPr>
                <w:color w:val="1F497D" w:themeColor="text2"/>
                <w:sz w:val="23"/>
                <w:szCs w:val="23"/>
              </w:rPr>
              <w:t xml:space="preserve">: </w:t>
            </w:r>
            <w:proofErr w:type="spellStart"/>
            <w:r w:rsidRPr="00767F26">
              <w:rPr>
                <w:color w:val="00B050"/>
                <w:sz w:val="23"/>
                <w:szCs w:val="23"/>
              </w:rPr>
              <w:t>geostrojnik</w:t>
            </w:r>
            <w:proofErr w:type="spellEnd"/>
            <w:r w:rsidRPr="00767F26">
              <w:rPr>
                <w:color w:val="00B050"/>
                <w:sz w:val="23"/>
                <w:szCs w:val="23"/>
              </w:rPr>
              <w:t xml:space="preserve"> – rudar</w:t>
            </w:r>
            <w:r>
              <w:rPr>
                <w:color w:val="1F497D" w:themeColor="text2"/>
                <w:sz w:val="23"/>
                <w:szCs w:val="23"/>
              </w:rPr>
              <w:t xml:space="preserve">, </w:t>
            </w:r>
            <w:r w:rsidRPr="00767F26">
              <w:rPr>
                <w:color w:val="FF0000"/>
                <w:sz w:val="23"/>
                <w:szCs w:val="23"/>
              </w:rPr>
              <w:t>geotehnik</w:t>
            </w:r>
          </w:p>
        </w:tc>
      </w:tr>
      <w:tr w:rsidR="00036A16" w:rsidRPr="00447CE0" w:rsidTr="00036A16">
        <w:tc>
          <w:tcPr>
            <w:tcW w:w="9322" w:type="dxa"/>
          </w:tcPr>
          <w:p w:rsidR="00036A16" w:rsidRDefault="00767F26" w:rsidP="007F071E">
            <w:p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767F26">
              <w:rPr>
                <w:color w:val="FF0000"/>
                <w:sz w:val="23"/>
                <w:szCs w:val="23"/>
              </w:rPr>
              <w:lastRenderedPageBreak/>
              <w:t>4 letna šola</w:t>
            </w:r>
            <w:r>
              <w:rPr>
                <w:color w:val="1F497D" w:themeColor="text2"/>
                <w:sz w:val="23"/>
                <w:szCs w:val="23"/>
              </w:rPr>
              <w:t xml:space="preserve">: </w:t>
            </w:r>
            <w:r w:rsidR="00036A16" w:rsidRPr="00F618CF">
              <w:rPr>
                <w:color w:val="1F497D" w:themeColor="text2"/>
                <w:sz w:val="23"/>
                <w:szCs w:val="23"/>
              </w:rPr>
              <w:t>ob koncu sledi poklicna matura (4 predmeti: SLJ, TJA ali MAT in dva predmeta, lahko izbereš še peti maturitetni predmet)</w:t>
            </w:r>
          </w:p>
          <w:p w:rsidR="00767F26" w:rsidRPr="00767F26" w:rsidRDefault="00767F26" w:rsidP="00767F26">
            <w:pPr>
              <w:spacing w:line="360" w:lineRule="auto"/>
              <w:rPr>
                <w:color w:val="1F497D" w:themeColor="text2"/>
                <w:sz w:val="23"/>
                <w:szCs w:val="23"/>
              </w:rPr>
            </w:pPr>
            <w:r>
              <w:rPr>
                <w:color w:val="00B050"/>
                <w:sz w:val="23"/>
                <w:szCs w:val="23"/>
              </w:rPr>
              <w:t>3 letna šola</w:t>
            </w:r>
            <w:r>
              <w:rPr>
                <w:color w:val="1F497D" w:themeColor="text2"/>
                <w:sz w:val="23"/>
                <w:szCs w:val="23"/>
              </w:rPr>
              <w:t>: ob koncu sledi zaključni izpit (3 predmeti: SLJ, TJA ali MAT, strokovni predmet – zaključna naloga z zagovorom)</w:t>
            </w:r>
          </w:p>
        </w:tc>
      </w:tr>
      <w:tr w:rsidR="00036A16" w:rsidRPr="00447CE0" w:rsidTr="00036A16">
        <w:tc>
          <w:tcPr>
            <w:tcW w:w="9322" w:type="dxa"/>
          </w:tcPr>
          <w:p w:rsidR="00036A16" w:rsidRPr="00F618CF" w:rsidRDefault="00036A16" w:rsidP="007F071E">
            <w:p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618CF">
              <w:rPr>
                <w:color w:val="1F497D" w:themeColor="text2"/>
                <w:sz w:val="23"/>
                <w:szCs w:val="23"/>
              </w:rPr>
              <w:t xml:space="preserve">pridobiš poklic, lahko nadaljuješ </w:t>
            </w:r>
            <w:r w:rsidR="00767F26" w:rsidRPr="00767F26">
              <w:rPr>
                <w:color w:val="00B050"/>
                <w:sz w:val="23"/>
                <w:szCs w:val="23"/>
              </w:rPr>
              <w:t>+2</w:t>
            </w:r>
            <w:r w:rsidR="00767F26">
              <w:rPr>
                <w:color w:val="1F497D" w:themeColor="text2"/>
                <w:sz w:val="23"/>
                <w:szCs w:val="23"/>
              </w:rPr>
              <w:t xml:space="preserve"> oziroma </w:t>
            </w:r>
            <w:r w:rsidRPr="00767F26">
              <w:rPr>
                <w:color w:val="FF0000"/>
                <w:sz w:val="23"/>
                <w:szCs w:val="23"/>
              </w:rPr>
              <w:t>študij na večini višjih in visokih šolah</w:t>
            </w:r>
            <w:r w:rsidRPr="00F618CF">
              <w:rPr>
                <w:color w:val="1F497D" w:themeColor="text2"/>
                <w:sz w:val="23"/>
                <w:szCs w:val="23"/>
              </w:rPr>
              <w:t xml:space="preserve">, na nekaterih zgolj s poklicno maturo, na nekaterih je pogoj tudi peti maturitetni predmet, za nekatere študije pa se zahteva splošna matura (razišči pogoje za vpis v Razpisu za vpis na </w:t>
            </w:r>
            <w:hyperlink r:id="rId13" w:history="1">
              <w:r w:rsidRPr="00F618CF">
                <w:rPr>
                  <w:rStyle w:val="Hiperpovezava"/>
                  <w:sz w:val="23"/>
                  <w:szCs w:val="23"/>
                </w:rPr>
                <w:t>višje</w:t>
              </w:r>
            </w:hyperlink>
            <w:r w:rsidRPr="00F618CF">
              <w:rPr>
                <w:color w:val="1F497D" w:themeColor="text2"/>
                <w:sz w:val="23"/>
                <w:szCs w:val="23"/>
              </w:rPr>
              <w:t xml:space="preserve"> in </w:t>
            </w:r>
            <w:hyperlink r:id="rId14" w:history="1">
              <w:r w:rsidRPr="00F618CF">
                <w:rPr>
                  <w:rStyle w:val="Hiperpovezava"/>
                  <w:sz w:val="23"/>
                  <w:szCs w:val="23"/>
                </w:rPr>
                <w:t>visoke šole</w:t>
              </w:r>
            </w:hyperlink>
            <w:r w:rsidRPr="00F618CF">
              <w:rPr>
                <w:color w:val="1F497D" w:themeColor="text2"/>
                <w:sz w:val="23"/>
                <w:szCs w:val="23"/>
              </w:rPr>
              <w:t>)</w:t>
            </w:r>
          </w:p>
        </w:tc>
      </w:tr>
      <w:tr w:rsidR="00036A16" w:rsidRPr="00447CE0" w:rsidTr="00036A16">
        <w:tc>
          <w:tcPr>
            <w:tcW w:w="9322" w:type="dxa"/>
          </w:tcPr>
          <w:p w:rsidR="00036A16" w:rsidRPr="00B91CE1" w:rsidRDefault="00036A16" w:rsidP="00B91CE1">
            <w:pPr>
              <w:spacing w:line="360" w:lineRule="auto"/>
              <w:rPr>
                <w:color w:val="1F497D" w:themeColor="text2"/>
                <w:sz w:val="23"/>
                <w:szCs w:val="23"/>
              </w:rPr>
            </w:pPr>
            <w:r w:rsidRPr="00F618CF">
              <w:rPr>
                <w:color w:val="1F497D" w:themeColor="text2"/>
                <w:sz w:val="23"/>
                <w:szCs w:val="23"/>
              </w:rPr>
              <w:t xml:space="preserve">če potrebuješ za nadaljevanje študija splošno maturo, se lahko vpišeš na </w:t>
            </w:r>
            <w:hyperlink r:id="rId15" w:history="1">
              <w:r w:rsidRPr="00F618CF">
                <w:rPr>
                  <w:rStyle w:val="Hiperpovezava"/>
                  <w:sz w:val="23"/>
                  <w:szCs w:val="23"/>
                </w:rPr>
                <w:t>enoletni maturitetni tečaj</w:t>
              </w:r>
            </w:hyperlink>
            <w:r w:rsidR="00B91CE1">
              <w:rPr>
                <w:rStyle w:val="Hiperpovezava"/>
                <w:color w:val="1F497D" w:themeColor="text2"/>
                <w:sz w:val="23"/>
                <w:szCs w:val="23"/>
                <w:u w:val="none"/>
              </w:rPr>
              <w:t xml:space="preserve"> (v Osrednjeslovenski regiji Gimnazija Moste, GSŠRM Kamnik in </w:t>
            </w:r>
            <w:proofErr w:type="spellStart"/>
            <w:r w:rsidR="00B91CE1">
              <w:rPr>
                <w:rStyle w:val="Hiperpovezava"/>
                <w:color w:val="1F497D" w:themeColor="text2"/>
                <w:sz w:val="23"/>
                <w:szCs w:val="23"/>
                <w:u w:val="none"/>
              </w:rPr>
              <w:t>Waldorfska</w:t>
            </w:r>
            <w:proofErr w:type="spellEnd"/>
            <w:r w:rsidR="00B91CE1">
              <w:rPr>
                <w:rStyle w:val="Hiperpovezava"/>
                <w:color w:val="1F497D" w:themeColor="text2"/>
                <w:sz w:val="23"/>
                <w:szCs w:val="23"/>
                <w:u w:val="none"/>
              </w:rPr>
              <w:t xml:space="preserve"> gimnazija)</w:t>
            </w:r>
          </w:p>
        </w:tc>
      </w:tr>
    </w:tbl>
    <w:p w:rsidR="00F477EE" w:rsidRDefault="00F477EE" w:rsidP="007F071E">
      <w:pPr>
        <w:spacing w:line="360" w:lineRule="auto"/>
        <w:rPr>
          <w:color w:val="1F497D" w:themeColor="text2"/>
          <w:sz w:val="24"/>
          <w:szCs w:val="24"/>
        </w:rPr>
      </w:pPr>
    </w:p>
    <w:p w:rsidR="00F477EE" w:rsidRDefault="00F477EE" w:rsidP="007F071E">
      <w:pPr>
        <w:spacing w:line="360" w:lineRule="auto"/>
        <w:rPr>
          <w:color w:val="1F497D" w:themeColor="text2"/>
          <w:sz w:val="24"/>
          <w:szCs w:val="24"/>
        </w:rPr>
      </w:pPr>
    </w:p>
    <w:p w:rsidR="00F618CF" w:rsidRDefault="00F618CF" w:rsidP="00F618CF">
      <w:pPr>
        <w:spacing w:line="360" w:lineRule="auto"/>
        <w:ind w:left="4956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           Informacije pripravila Mojca Kucler</w:t>
      </w:r>
    </w:p>
    <w:sectPr w:rsidR="00F618CF" w:rsidSect="00D57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230ED"/>
    <w:multiLevelType w:val="hybridMultilevel"/>
    <w:tmpl w:val="6AACA7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B6384"/>
    <w:multiLevelType w:val="hybridMultilevel"/>
    <w:tmpl w:val="FC200DC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D00C91"/>
    <w:multiLevelType w:val="hybridMultilevel"/>
    <w:tmpl w:val="A524C8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B15C6"/>
    <w:multiLevelType w:val="hybridMultilevel"/>
    <w:tmpl w:val="068447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921F7"/>
    <w:multiLevelType w:val="hybridMultilevel"/>
    <w:tmpl w:val="749E3B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4501E"/>
    <w:multiLevelType w:val="hybridMultilevel"/>
    <w:tmpl w:val="BF98B0C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EE"/>
    <w:rsid w:val="00036A16"/>
    <w:rsid w:val="000C7A99"/>
    <w:rsid w:val="001272C8"/>
    <w:rsid w:val="00170195"/>
    <w:rsid w:val="001B43EE"/>
    <w:rsid w:val="00447CE0"/>
    <w:rsid w:val="00463817"/>
    <w:rsid w:val="004E45F0"/>
    <w:rsid w:val="00767F26"/>
    <w:rsid w:val="00790432"/>
    <w:rsid w:val="007F071E"/>
    <w:rsid w:val="00B4448F"/>
    <w:rsid w:val="00B91CE1"/>
    <w:rsid w:val="00C35485"/>
    <w:rsid w:val="00D574D5"/>
    <w:rsid w:val="00DB4980"/>
    <w:rsid w:val="00DD66DE"/>
    <w:rsid w:val="00E543FB"/>
    <w:rsid w:val="00E56C98"/>
    <w:rsid w:val="00EA3DAB"/>
    <w:rsid w:val="00F27CE9"/>
    <w:rsid w:val="00F317F2"/>
    <w:rsid w:val="00F477EE"/>
    <w:rsid w:val="00F5108D"/>
    <w:rsid w:val="00F618CF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0E07D-7C12-489D-B8EC-B63FBC9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74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477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povezava">
    <w:name w:val="Hyperlink"/>
    <w:basedOn w:val="Privzetapisavaodstavka"/>
    <w:uiPriority w:val="99"/>
    <w:unhideWhenUsed/>
    <w:rsid w:val="00F477EE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DD6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vodmat.si/poklicno-svetovanje/" TargetMode="External"/><Relationship Id="rId13" Type="http://schemas.openxmlformats.org/officeDocument/2006/relationships/hyperlink" Target="http://www.mizs.gov.si/si/delovna_podrocja/direktorat_za_srednje_in_visje_solstvo_ter_izobrazevanje_odraslih/visjesolsko_izobrazevanje/vpi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s.gov.si/ncips/cips/kam_in_kako" TargetMode="External"/><Relationship Id="rId12" Type="http://schemas.openxmlformats.org/officeDocument/2006/relationships/hyperlink" Target="http://www.dijaski.net/srednje-sole/iskalnik-srednjesolskih-programov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svetovanje.ess.gov.si/" TargetMode="External"/><Relationship Id="rId11" Type="http://schemas.openxmlformats.org/officeDocument/2006/relationships/hyperlink" Target="http://www.dijaski.net/srednje-sole/poklicni-tecaji.html" TargetMode="External"/><Relationship Id="rId5" Type="http://schemas.openxmlformats.org/officeDocument/2006/relationships/hyperlink" Target="http://www.mojaizbira.si/pomoc-ucencem" TargetMode="External"/><Relationship Id="rId15" Type="http://schemas.openxmlformats.org/officeDocument/2006/relationships/hyperlink" Target="http://www.dijaski.net/matura/sm-maturitetni-tecaj.html" TargetMode="External"/><Relationship Id="rId10" Type="http://schemas.openxmlformats.org/officeDocument/2006/relationships/hyperlink" Target="http://www.dijaski.net/matura/splosna-matur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jaski.net/srednje-sole/iskalnik-srednjesolskih-programov.html" TargetMode="External"/><Relationship Id="rId14" Type="http://schemas.openxmlformats.org/officeDocument/2006/relationships/hyperlink" Target="http://www.mizs.gov.si/si/delovna_podrocja/direktorat_za_visoko_solstvo/sektor_za_visoko_solstvo/razpis_za_vpis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2022-10-03T07:56:00Z</cp:lastPrinted>
  <dcterms:created xsi:type="dcterms:W3CDTF">2022-10-03T07:56:00Z</dcterms:created>
  <dcterms:modified xsi:type="dcterms:W3CDTF">2024-01-16T10:28:00Z</dcterms:modified>
</cp:coreProperties>
</file>